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442D60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Kaznionica 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Lipovici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Popovači</w:t>
            </w:r>
            <w:proofErr w:type="spellEnd"/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442D60">
        <w:rPr>
          <w:rFonts w:ascii="Times New Roman" w:hAnsi="Times New Roman" w:cs="Times New Roman"/>
          <w:sz w:val="24"/>
          <w:szCs w:val="24"/>
        </w:rPr>
        <w:t>03172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442D60">
        <w:rPr>
          <w:rFonts w:ascii="Times New Roman" w:hAnsi="Times New Roman" w:cs="Times New Roman"/>
          <w:sz w:val="24"/>
          <w:szCs w:val="24"/>
        </w:rPr>
        <w:t xml:space="preserve"> 03331482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442D60">
        <w:rPr>
          <w:rFonts w:ascii="Times New Roman" w:hAnsi="Times New Roman" w:cs="Times New Roman"/>
          <w:sz w:val="24"/>
          <w:szCs w:val="24"/>
        </w:rPr>
        <w:t>22519877219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442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0">
        <w:rPr>
          <w:rFonts w:ascii="Times New Roman" w:hAnsi="Times New Roman" w:cs="Times New Roman"/>
          <w:sz w:val="24"/>
          <w:szCs w:val="24"/>
        </w:rPr>
        <w:t>Popovača</w:t>
      </w:r>
      <w:proofErr w:type="spellEnd"/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442D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2D60">
        <w:rPr>
          <w:rFonts w:ascii="Times New Roman" w:hAnsi="Times New Roman" w:cs="Times New Roman"/>
          <w:sz w:val="24"/>
          <w:szCs w:val="24"/>
        </w:rPr>
        <w:t>Lipovečka</w:t>
      </w:r>
      <w:proofErr w:type="spellEnd"/>
      <w:r w:rsidR="00442D60">
        <w:rPr>
          <w:rFonts w:ascii="Times New Roman" w:hAnsi="Times New Roman" w:cs="Times New Roman"/>
          <w:sz w:val="24"/>
          <w:szCs w:val="24"/>
        </w:rPr>
        <w:t xml:space="preserve"> 22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442D60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442D60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442D60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442D60">
        <w:rPr>
          <w:rFonts w:ascii="Times New Roman" w:hAnsi="Times New Roman" w:cs="Times New Roman"/>
          <w:sz w:val="24"/>
          <w:szCs w:val="24"/>
        </w:rPr>
        <w:t>347</w:t>
      </w:r>
    </w:p>
    <w:p w:rsidR="005F51EC" w:rsidRPr="0030134A" w:rsidRDefault="00732F4E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3F6084">
        <w:rPr>
          <w:rFonts w:ascii="Times New Roman" w:hAnsi="Times New Roman" w:cs="Times New Roman"/>
          <w:sz w:val="24"/>
          <w:szCs w:val="24"/>
        </w:rPr>
        <w:t>01.01.-</w:t>
      </w:r>
      <w:r w:rsidR="00873D5C">
        <w:rPr>
          <w:rFonts w:ascii="Times New Roman" w:hAnsi="Times New Roman" w:cs="Times New Roman"/>
          <w:sz w:val="24"/>
          <w:szCs w:val="24"/>
        </w:rPr>
        <w:t>31</w:t>
      </w:r>
      <w:r w:rsidR="003F6084">
        <w:rPr>
          <w:rFonts w:ascii="Times New Roman" w:hAnsi="Times New Roman" w:cs="Times New Roman"/>
          <w:sz w:val="24"/>
          <w:szCs w:val="24"/>
        </w:rPr>
        <w:t>.0</w:t>
      </w:r>
      <w:r w:rsidR="00873D5C">
        <w:rPr>
          <w:rFonts w:ascii="Times New Roman" w:hAnsi="Times New Roman" w:cs="Times New Roman"/>
          <w:sz w:val="24"/>
          <w:szCs w:val="24"/>
        </w:rPr>
        <w:t>12</w:t>
      </w:r>
      <w:r w:rsidR="003F6084">
        <w:rPr>
          <w:rFonts w:ascii="Times New Roman" w:hAnsi="Times New Roman" w:cs="Times New Roman"/>
          <w:sz w:val="24"/>
          <w:szCs w:val="24"/>
        </w:rPr>
        <w:t>.20</w:t>
      </w:r>
      <w:r w:rsidR="0070458C">
        <w:rPr>
          <w:rFonts w:ascii="Times New Roman" w:hAnsi="Times New Roman" w:cs="Times New Roman"/>
          <w:sz w:val="24"/>
          <w:szCs w:val="24"/>
        </w:rPr>
        <w:t>23</w:t>
      </w:r>
      <w:r w:rsidR="00442D60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A63EB1">
        <w:rPr>
          <w:rFonts w:ascii="Times New Roman" w:hAnsi="Times New Roman" w:cs="Times New Roman"/>
          <w:sz w:val="24"/>
          <w:szCs w:val="24"/>
        </w:rPr>
        <w:t>IGOR KOVAČEVIĆ</w:t>
      </w:r>
    </w:p>
    <w:p w:rsidR="005F51EC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5F8" w:rsidRPr="0030134A" w:rsidRDefault="009D15F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F51EC" w:rsidRPr="0030134A" w:rsidRDefault="00732F4E" w:rsidP="00C10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</w:t>
      </w:r>
      <w:r w:rsidR="005F51EC" w:rsidRPr="0030134A">
        <w:rPr>
          <w:rFonts w:ascii="Times New Roman" w:hAnsi="Times New Roman" w:cs="Times New Roman"/>
          <w:b/>
          <w:sz w:val="24"/>
          <w:szCs w:val="24"/>
        </w:rPr>
        <w:t xml:space="preserve"> FINANCIJSKO </w:t>
      </w:r>
      <w:r w:rsidR="003F6084">
        <w:rPr>
          <w:rFonts w:ascii="Times New Roman" w:hAnsi="Times New Roman" w:cs="Times New Roman"/>
          <w:b/>
          <w:sz w:val="24"/>
          <w:szCs w:val="24"/>
        </w:rPr>
        <w:t xml:space="preserve">IZVJEŠĆE 01.01. - </w:t>
      </w:r>
      <w:r w:rsidR="00873D5C">
        <w:rPr>
          <w:rFonts w:ascii="Times New Roman" w:hAnsi="Times New Roman" w:cs="Times New Roman"/>
          <w:b/>
          <w:sz w:val="24"/>
          <w:szCs w:val="24"/>
        </w:rPr>
        <w:t>31</w:t>
      </w:r>
      <w:r w:rsidR="003F6084">
        <w:rPr>
          <w:rFonts w:ascii="Times New Roman" w:hAnsi="Times New Roman" w:cs="Times New Roman"/>
          <w:b/>
          <w:sz w:val="24"/>
          <w:szCs w:val="24"/>
        </w:rPr>
        <w:t>.</w:t>
      </w:r>
      <w:r w:rsidR="00873D5C">
        <w:rPr>
          <w:rFonts w:ascii="Times New Roman" w:hAnsi="Times New Roman" w:cs="Times New Roman"/>
          <w:b/>
          <w:sz w:val="24"/>
          <w:szCs w:val="24"/>
        </w:rPr>
        <w:t>12</w:t>
      </w:r>
      <w:r w:rsidR="003F6084">
        <w:rPr>
          <w:rFonts w:ascii="Times New Roman" w:hAnsi="Times New Roman" w:cs="Times New Roman"/>
          <w:b/>
          <w:sz w:val="24"/>
          <w:szCs w:val="24"/>
        </w:rPr>
        <w:t>.202</w:t>
      </w:r>
      <w:r w:rsidR="0070458C">
        <w:rPr>
          <w:rFonts w:ascii="Times New Roman" w:hAnsi="Times New Roman" w:cs="Times New Roman"/>
          <w:b/>
          <w:sz w:val="24"/>
          <w:szCs w:val="24"/>
        </w:rPr>
        <w:t>3</w:t>
      </w:r>
      <w:r w:rsidR="00A63E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bookmarkStart w:id="0" w:name="_Hlk84238249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Kaznionica u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Lipovici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Popovači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Kaznionica)</w:t>
      </w:r>
      <w:r w:rsidRPr="004632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ustrojstvena jedinica Uprave za zatvorski sustav i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Ministarstva pravosuđa i uprave. P</w:t>
      </w:r>
      <w:r w:rsidRPr="004632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rema stupnju sigurnosti i ograničenju slobode kretanja zatvorenika poluotvorenog je tipa sa zatvorenim odjelom, osnovana i ustrojena radi </w:t>
      </w: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izvršavanje kazne zatvora osuđenim punoljetnim muškim osobama, te izvršavanje kazne u kaznenom i prekršajnom postupku u zatvorenim uvjetima te izvršavanje mjere istražnog zatvora i prekršajnog zadržavanja.</w:t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sastavu Kaznionice u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Lipovici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Popovači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ustrojeni su Odjel upravnih poslova, Odjel tretmana, Odjel za rad i strukovnu izobrazbu zatvorenika, Odjel osiguranja, Odjel zdravstvene zaštite zatvorenika i  Odjel financijsko-knjigovodstvenih poslova.</w:t>
      </w:r>
    </w:p>
    <w:p w:rsidR="004632D8" w:rsidRPr="004632D8" w:rsidRDefault="004632D8" w:rsidP="0046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Unutar Odjela za rad i strukovnu izobrazbu zatvorenika ustrojeni su Odsjek poljoprivredna radionica i gospodarenje otpadom te proizvodnja i prodaja toplinske i električne energije,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Pododsjek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metalske radionice i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Pododsjek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održavanja i radno-terapijska radionica. Unutar Odjela osiguranja ustrojeni su Odsjek dežurstva i Odsjek unutarnjeg i vanjskog osiguranja. Unutar Odjela financijsko-knjigovodstvenih poslova ustrojen je </w:t>
      </w:r>
      <w:proofErr w:type="spellStart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>Pododsjek</w:t>
      </w:r>
      <w:proofErr w:type="spellEnd"/>
      <w:r w:rsidRPr="00463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prehrane. </w:t>
      </w:r>
    </w:p>
    <w:p w:rsidR="004632D8" w:rsidRDefault="004632D8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5F8" w:rsidRPr="0030134A" w:rsidRDefault="000075CD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Kaznionice financira se iz sredstava Državnog proračuna, a dijelom i iz prihoda vlastite djelatnosti.</w:t>
      </w:r>
    </w:p>
    <w:p w:rsidR="00783916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4632D8" w:rsidRPr="0030134A" w:rsidRDefault="004632D8" w:rsidP="00783916">
      <w:pPr>
        <w:rPr>
          <w:rFonts w:ascii="Times New Roman" w:hAnsi="Times New Roman" w:cs="Times New Roman"/>
          <w:sz w:val="24"/>
          <w:szCs w:val="24"/>
        </w:rPr>
      </w:pPr>
    </w:p>
    <w:p w:rsidR="00873D5C" w:rsidRDefault="00873D5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BILJEŠKE </w:t>
      </w:r>
    </w:p>
    <w:p w:rsidR="00873D5C" w:rsidRDefault="00873D5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BILANCU</w:t>
      </w:r>
    </w:p>
    <w:p w:rsidR="00873D5C" w:rsidRDefault="00873D5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STANJEM 31.12.2023. GODINA</w:t>
      </w:r>
    </w:p>
    <w:p w:rsidR="00873D5C" w:rsidRDefault="00873D5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D5C" w:rsidRDefault="00873D5C" w:rsidP="00873D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1.</w:t>
      </w:r>
    </w:p>
    <w:p w:rsidR="00873D5C" w:rsidRDefault="00873D5C" w:rsidP="00873D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D5C" w:rsidRDefault="00873D5C" w:rsidP="00873D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B002 </w:t>
      </w:r>
      <w:r>
        <w:rPr>
          <w:rFonts w:ascii="Times New Roman" w:hAnsi="Times New Roman" w:cs="Times New Roman"/>
          <w:b/>
          <w:sz w:val="24"/>
          <w:szCs w:val="24"/>
        </w:rPr>
        <w:tab/>
        <w:t>NEFINANCIJSKA IMOVINA</w:t>
      </w:r>
    </w:p>
    <w:p w:rsidR="00873D5C" w:rsidRPr="00375C60" w:rsidRDefault="00873D5C" w:rsidP="00873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C60">
        <w:rPr>
          <w:rFonts w:ascii="Times New Roman" w:hAnsi="Times New Roman" w:cs="Times New Roman"/>
          <w:sz w:val="24"/>
          <w:szCs w:val="24"/>
        </w:rPr>
        <w:t xml:space="preserve">Ukupna vrijednost  nefinancijske imovine na dan 31.12.2023. godine iznosi </w:t>
      </w:r>
      <w:r w:rsidR="00821D51">
        <w:rPr>
          <w:rFonts w:ascii="Times New Roman" w:hAnsi="Times New Roman" w:cs="Times New Roman"/>
          <w:sz w:val="24"/>
          <w:szCs w:val="24"/>
        </w:rPr>
        <w:t>1.954,425,70</w:t>
      </w:r>
      <w:r w:rsidRPr="00375C60">
        <w:rPr>
          <w:rFonts w:ascii="Times New Roman" w:hAnsi="Times New Roman" w:cs="Times New Roman"/>
          <w:sz w:val="24"/>
          <w:szCs w:val="24"/>
        </w:rPr>
        <w:t xml:space="preserve"> i veća je za </w:t>
      </w:r>
      <w:r w:rsidR="00821D51">
        <w:rPr>
          <w:rFonts w:ascii="Times New Roman" w:hAnsi="Times New Roman" w:cs="Times New Roman"/>
          <w:sz w:val="24"/>
          <w:szCs w:val="24"/>
        </w:rPr>
        <w:t xml:space="preserve">48 </w:t>
      </w:r>
      <w:r w:rsidR="00375C60" w:rsidRPr="00375C60">
        <w:rPr>
          <w:rFonts w:ascii="Times New Roman" w:hAnsi="Times New Roman" w:cs="Times New Roman"/>
          <w:sz w:val="24"/>
          <w:szCs w:val="24"/>
        </w:rPr>
        <w:t xml:space="preserve">% u odnosu na stanje 01.01.2023. godine, a odnosi se na: </w:t>
      </w:r>
    </w:p>
    <w:p w:rsidR="00375C60" w:rsidRDefault="00375C60" w:rsidP="00375C60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01</w:t>
      </w:r>
      <w:r w:rsidRPr="0037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C60">
        <w:rPr>
          <w:rFonts w:ascii="Times New Roman" w:hAnsi="Times New Roman" w:cs="Times New Roman"/>
          <w:sz w:val="24"/>
          <w:szCs w:val="24"/>
        </w:rPr>
        <w:t>Neproizvedena</w:t>
      </w:r>
      <w:proofErr w:type="spellEnd"/>
      <w:r w:rsidRPr="00375C60">
        <w:rPr>
          <w:rFonts w:ascii="Times New Roman" w:hAnsi="Times New Roman" w:cs="Times New Roman"/>
          <w:sz w:val="24"/>
          <w:szCs w:val="24"/>
        </w:rPr>
        <w:t xml:space="preserve"> dugotrajna imovina ( čine ju materijalna imovina-prirodna bogatstva, odnosno zemljišta) -  </w:t>
      </w:r>
      <w:r w:rsidR="00821D51">
        <w:rPr>
          <w:rFonts w:ascii="Times New Roman" w:hAnsi="Times New Roman" w:cs="Times New Roman"/>
          <w:sz w:val="24"/>
          <w:szCs w:val="24"/>
        </w:rPr>
        <w:t>401.884,35</w:t>
      </w:r>
      <w:r w:rsidRPr="00375C60">
        <w:rPr>
          <w:rFonts w:ascii="Times New Roman" w:hAnsi="Times New Roman" w:cs="Times New Roman"/>
          <w:sz w:val="24"/>
          <w:szCs w:val="24"/>
        </w:rPr>
        <w:t xml:space="preserve">        €</w:t>
      </w:r>
    </w:p>
    <w:p w:rsidR="00375C60" w:rsidRDefault="00375C60" w:rsidP="00375C60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Proizvedena dugotrajna imovina ( čine ju građevinski objekti, postrojenja i oprema, prijevozna sredstva , knjige, umjetnička djela  i ostale izložbene vrijednosti, višegodišnji nasadi i osnovno stado te nematerijalna proizvedena imovina- </w:t>
      </w:r>
      <w:r w:rsidR="00821D51">
        <w:rPr>
          <w:rFonts w:ascii="Times New Roman" w:hAnsi="Times New Roman" w:cs="Times New Roman"/>
          <w:sz w:val="24"/>
          <w:szCs w:val="24"/>
        </w:rPr>
        <w:t>1.452.784,04</w:t>
      </w:r>
      <w:r>
        <w:rPr>
          <w:rFonts w:ascii="Times New Roman" w:hAnsi="Times New Roman" w:cs="Times New Roman"/>
          <w:sz w:val="24"/>
          <w:szCs w:val="24"/>
        </w:rPr>
        <w:t xml:space="preserve">  €</w:t>
      </w:r>
      <w:r w:rsidR="00821D51">
        <w:rPr>
          <w:rFonts w:ascii="Times New Roman" w:hAnsi="Times New Roman" w:cs="Times New Roman"/>
          <w:sz w:val="24"/>
          <w:szCs w:val="24"/>
        </w:rPr>
        <w:t xml:space="preserve">, zamjetno </w:t>
      </w:r>
      <w:proofErr w:type="spellStart"/>
      <w:r w:rsidR="00821D51">
        <w:rPr>
          <w:rFonts w:ascii="Times New Roman" w:hAnsi="Times New Roman" w:cs="Times New Roman"/>
          <w:sz w:val="24"/>
          <w:szCs w:val="24"/>
        </w:rPr>
        <w:t>odstupanj</w:t>
      </w:r>
      <w:proofErr w:type="spellEnd"/>
      <w:r w:rsidR="00821D51">
        <w:rPr>
          <w:rFonts w:ascii="Times New Roman" w:hAnsi="Times New Roman" w:cs="Times New Roman"/>
          <w:sz w:val="24"/>
          <w:szCs w:val="24"/>
        </w:rPr>
        <w:t xml:space="preserve"> u odnosu na 01.01.2023. godine je radi prenamjene </w:t>
      </w:r>
      <w:proofErr w:type="spellStart"/>
      <w:r w:rsidR="00821D51">
        <w:rPr>
          <w:rFonts w:ascii="Times New Roman" w:hAnsi="Times New Roman" w:cs="Times New Roman"/>
          <w:sz w:val="24"/>
          <w:szCs w:val="24"/>
        </w:rPr>
        <w:t>objeta</w:t>
      </w:r>
      <w:proofErr w:type="spellEnd"/>
      <w:r w:rsidR="00821D5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821D51">
        <w:rPr>
          <w:rFonts w:ascii="Times New Roman" w:hAnsi="Times New Roman" w:cs="Times New Roman"/>
          <w:sz w:val="24"/>
          <w:szCs w:val="24"/>
        </w:rPr>
        <w:t>smješatj</w:t>
      </w:r>
      <w:proofErr w:type="spellEnd"/>
      <w:r w:rsidR="00821D51">
        <w:rPr>
          <w:rFonts w:ascii="Times New Roman" w:hAnsi="Times New Roman" w:cs="Times New Roman"/>
          <w:sz w:val="24"/>
          <w:szCs w:val="24"/>
        </w:rPr>
        <w:t xml:space="preserve"> zatvorenika , čime je povećana vrijednost građevinskim objektima</w:t>
      </w:r>
    </w:p>
    <w:p w:rsidR="00375C60" w:rsidRDefault="00375C60" w:rsidP="00375C60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 xml:space="preserve">04 </w:t>
      </w:r>
      <w:r>
        <w:rPr>
          <w:rFonts w:ascii="Times New Roman" w:hAnsi="Times New Roman" w:cs="Times New Roman"/>
          <w:sz w:val="24"/>
          <w:szCs w:val="24"/>
        </w:rPr>
        <w:t xml:space="preserve">Sitni inventar i auto gume ( čine ga zaliha sitnog inventara i auto guma, sitni inventar i auto gume u upotrebi i ispravak vrijednosti sitnog  inventara)-    </w:t>
      </w:r>
      <w:r w:rsidR="00821D51">
        <w:rPr>
          <w:rFonts w:ascii="Times New Roman" w:hAnsi="Times New Roman" w:cs="Times New Roman"/>
          <w:sz w:val="24"/>
          <w:szCs w:val="24"/>
        </w:rPr>
        <w:t>389,01</w:t>
      </w:r>
      <w:r>
        <w:rPr>
          <w:rFonts w:ascii="Times New Roman" w:hAnsi="Times New Roman" w:cs="Times New Roman"/>
          <w:sz w:val="24"/>
          <w:szCs w:val="24"/>
        </w:rPr>
        <w:t xml:space="preserve">  €</w:t>
      </w:r>
    </w:p>
    <w:p w:rsidR="00375C60" w:rsidRDefault="00375C60" w:rsidP="00375C60">
      <w:pPr>
        <w:pStyle w:val="Odlomakpopis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Proizvedena kratkotrajna imovina ( čine ju zalihe za obavljanje djelatnosti te proizvodnja i proizvodi)-   </w:t>
      </w:r>
      <w:r w:rsidR="00821D51">
        <w:rPr>
          <w:rFonts w:ascii="Times New Roman" w:hAnsi="Times New Roman" w:cs="Times New Roman"/>
          <w:sz w:val="24"/>
          <w:szCs w:val="24"/>
        </w:rPr>
        <w:t>99.368,30</w:t>
      </w:r>
      <w:r>
        <w:rPr>
          <w:rFonts w:ascii="Times New Roman" w:hAnsi="Times New Roman" w:cs="Times New Roman"/>
          <w:sz w:val="24"/>
          <w:szCs w:val="24"/>
        </w:rPr>
        <w:t xml:space="preserve">  €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65" w:rsidRPr="00B13265" w:rsidRDefault="00B13265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BILJEŠKA BROJ 2.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1 FINANCIJSKA IMOVINA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Financijska imovina ukupno iznosi </w:t>
      </w:r>
      <w:r w:rsidR="00821D51">
        <w:rPr>
          <w:rFonts w:ascii="Times New Roman" w:hAnsi="Times New Roman" w:cs="Times New Roman"/>
          <w:sz w:val="24"/>
          <w:szCs w:val="24"/>
        </w:rPr>
        <w:t>381.382,95</w:t>
      </w:r>
      <w:r>
        <w:rPr>
          <w:rFonts w:ascii="Times New Roman" w:hAnsi="Times New Roman" w:cs="Times New Roman"/>
          <w:sz w:val="24"/>
          <w:szCs w:val="24"/>
        </w:rPr>
        <w:t xml:space="preserve">-€ i povećana </w:t>
      </w:r>
      <w:r w:rsidR="00821D5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821D51">
        <w:rPr>
          <w:rFonts w:ascii="Times New Roman" w:hAnsi="Times New Roman" w:cs="Times New Roman"/>
          <w:sz w:val="24"/>
          <w:szCs w:val="24"/>
        </w:rPr>
        <w:t xml:space="preserve">28 %  u odnosu na početno stanje, </w:t>
      </w:r>
      <w:r>
        <w:rPr>
          <w:rFonts w:ascii="Times New Roman" w:hAnsi="Times New Roman" w:cs="Times New Roman"/>
          <w:sz w:val="24"/>
          <w:szCs w:val="24"/>
        </w:rPr>
        <w:t>a odnose se na: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Novac u banci i blagajni-  </w:t>
      </w:r>
      <w:r w:rsidR="00821D51">
        <w:rPr>
          <w:rFonts w:ascii="Times New Roman" w:hAnsi="Times New Roman" w:cs="Times New Roman"/>
          <w:sz w:val="24"/>
          <w:szCs w:val="24"/>
        </w:rPr>
        <w:t xml:space="preserve">33.172,37 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821D51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Depoziti, </w:t>
      </w:r>
      <w:proofErr w:type="spellStart"/>
      <w:r>
        <w:rPr>
          <w:rFonts w:ascii="Times New Roman" w:hAnsi="Times New Roman" w:cs="Times New Roman"/>
          <w:sz w:val="24"/>
          <w:szCs w:val="24"/>
        </w:rPr>
        <w:t>jamčevni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potraživanja od zaposlenih te za više plaćene poreze i ostalo- </w:t>
      </w:r>
      <w:r w:rsidR="00821D51">
        <w:rPr>
          <w:rFonts w:ascii="Times New Roman" w:hAnsi="Times New Roman" w:cs="Times New Roman"/>
          <w:sz w:val="24"/>
          <w:szCs w:val="24"/>
        </w:rPr>
        <w:t>64.083,</w:t>
      </w:r>
    </w:p>
    <w:p w:rsidR="00B13265" w:rsidRDefault="00821D51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  </w:t>
      </w:r>
      <w:r w:rsidR="00B13265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Potraživanja za prihode poslovanja ( čine ga potraživanja za prihode od prodaje proizvoda i roba te pruženih usluga i ispravak vrijednosti potraživanja-  </w:t>
      </w:r>
      <w:r w:rsidR="00821D51">
        <w:rPr>
          <w:rFonts w:ascii="Times New Roman" w:hAnsi="Times New Roman" w:cs="Times New Roman"/>
          <w:sz w:val="24"/>
          <w:szCs w:val="24"/>
        </w:rPr>
        <w:t>24.604,74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B13265" w:rsidRP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Rashodi budućih razdoblja i nedospjela naplata prihoda( čine ih </w:t>
      </w:r>
      <w:r w:rsidR="00FB7260">
        <w:rPr>
          <w:rFonts w:ascii="Times New Roman" w:hAnsi="Times New Roman" w:cs="Times New Roman"/>
          <w:sz w:val="24"/>
          <w:szCs w:val="24"/>
        </w:rPr>
        <w:t>kontinuirani</w:t>
      </w:r>
      <w:r>
        <w:rPr>
          <w:rFonts w:ascii="Times New Roman" w:hAnsi="Times New Roman" w:cs="Times New Roman"/>
          <w:sz w:val="24"/>
          <w:szCs w:val="24"/>
        </w:rPr>
        <w:t xml:space="preserve"> rashodi budućih razdoblja)-  </w:t>
      </w:r>
      <w:r w:rsidR="00131806">
        <w:rPr>
          <w:rFonts w:ascii="Times New Roman" w:hAnsi="Times New Roman" w:cs="Times New Roman"/>
          <w:sz w:val="24"/>
          <w:szCs w:val="24"/>
        </w:rPr>
        <w:t>259.522,31</w:t>
      </w:r>
      <w:r>
        <w:rPr>
          <w:rFonts w:ascii="Times New Roman" w:hAnsi="Times New Roman" w:cs="Times New Roman"/>
          <w:sz w:val="24"/>
          <w:szCs w:val="24"/>
        </w:rPr>
        <w:t xml:space="preserve">   €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265">
        <w:rPr>
          <w:rFonts w:ascii="Times New Roman" w:hAnsi="Times New Roman" w:cs="Times New Roman"/>
          <w:b/>
          <w:sz w:val="24"/>
          <w:szCs w:val="24"/>
        </w:rPr>
        <w:t>BILJEŠKA BROJ 3</w:t>
      </w:r>
      <w:r w:rsidR="00FB7260">
        <w:rPr>
          <w:rFonts w:ascii="Times New Roman" w:hAnsi="Times New Roman" w:cs="Times New Roman"/>
          <w:b/>
          <w:sz w:val="24"/>
          <w:szCs w:val="24"/>
        </w:rPr>
        <w:t>.</w:t>
      </w: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265" w:rsidRDefault="00B13265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60">
        <w:rPr>
          <w:rFonts w:ascii="Times New Roman" w:hAnsi="Times New Roman" w:cs="Times New Roman"/>
          <w:b/>
          <w:sz w:val="24"/>
          <w:szCs w:val="24"/>
        </w:rPr>
        <w:t>239</w:t>
      </w:r>
      <w:r w:rsidRPr="00B13265">
        <w:rPr>
          <w:rFonts w:ascii="Times New Roman" w:hAnsi="Times New Roman" w:cs="Times New Roman"/>
          <w:sz w:val="24"/>
          <w:szCs w:val="24"/>
        </w:rPr>
        <w:t xml:space="preserve"> </w:t>
      </w:r>
      <w:r w:rsidR="00FB7260">
        <w:rPr>
          <w:rFonts w:ascii="Times New Roman" w:hAnsi="Times New Roman" w:cs="Times New Roman"/>
          <w:sz w:val="24"/>
          <w:szCs w:val="24"/>
        </w:rPr>
        <w:t xml:space="preserve">Ostale tekuće obveze iskazane su u ukupnom iznosu od </w:t>
      </w:r>
      <w:r w:rsidR="00131806">
        <w:rPr>
          <w:rFonts w:ascii="Times New Roman" w:hAnsi="Times New Roman" w:cs="Times New Roman"/>
          <w:sz w:val="24"/>
          <w:szCs w:val="24"/>
        </w:rPr>
        <w:t xml:space="preserve"> 30.449,82 </w:t>
      </w:r>
      <w:r w:rsidR="00FB7260">
        <w:rPr>
          <w:rFonts w:ascii="Times New Roman" w:hAnsi="Times New Roman" w:cs="Times New Roman"/>
          <w:sz w:val="24"/>
          <w:szCs w:val="24"/>
        </w:rPr>
        <w:t>€ te se odnose na obveze poreza na dodanu vrijednost i obveza prema riznici</w:t>
      </w:r>
    </w:p>
    <w:p w:rsidR="00FB7260" w:rsidRDefault="00FB7260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60" w:rsidRDefault="00FB7260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7260">
        <w:rPr>
          <w:rFonts w:ascii="Times New Roman" w:hAnsi="Times New Roman" w:cs="Times New Roman"/>
          <w:b/>
          <w:sz w:val="24"/>
          <w:szCs w:val="24"/>
        </w:rPr>
        <w:t>BILJEŠKA BROJ 4.</w:t>
      </w:r>
    </w:p>
    <w:p w:rsidR="00FB7260" w:rsidRDefault="00FB7260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260" w:rsidRDefault="00FB7260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FB7260" w:rsidRDefault="00FB7260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260" w:rsidRDefault="00FB7260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višak na dan </w:t>
      </w:r>
      <w:r w:rsidR="00F16095">
        <w:rPr>
          <w:rFonts w:ascii="Times New Roman" w:hAnsi="Times New Roman" w:cs="Times New Roman"/>
          <w:sz w:val="24"/>
          <w:szCs w:val="24"/>
        </w:rPr>
        <w:t xml:space="preserve">31.12.2023. iznosi </w:t>
      </w:r>
      <w:r w:rsidR="00131806">
        <w:rPr>
          <w:rFonts w:ascii="Times New Roman" w:hAnsi="Times New Roman" w:cs="Times New Roman"/>
          <w:sz w:val="24"/>
          <w:szCs w:val="24"/>
        </w:rPr>
        <w:t>5.368,08</w:t>
      </w:r>
      <w:r w:rsidR="00F16095">
        <w:rPr>
          <w:rFonts w:ascii="Times New Roman" w:hAnsi="Times New Roman" w:cs="Times New Roman"/>
          <w:sz w:val="24"/>
          <w:szCs w:val="24"/>
        </w:rPr>
        <w:t xml:space="preserve"> €</w:t>
      </w:r>
      <w:r w:rsidR="002E69A3">
        <w:rPr>
          <w:rFonts w:ascii="Times New Roman" w:hAnsi="Times New Roman" w:cs="Times New Roman"/>
          <w:sz w:val="24"/>
          <w:szCs w:val="24"/>
        </w:rPr>
        <w:t>. Višak prihoda poslovanja ( 9221) – 32.784,70 € , manjak prihoda ( 9222) 27.416,62 €.</w:t>
      </w:r>
    </w:p>
    <w:p w:rsidR="002E69A3" w:rsidRDefault="002E69A3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9A3" w:rsidRDefault="002E69A3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9A3" w:rsidRDefault="002E69A3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9A3" w:rsidRDefault="002E69A3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69A3" w:rsidRPr="002E69A3" w:rsidRDefault="002E69A3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A3">
        <w:rPr>
          <w:rFonts w:ascii="Times New Roman" w:hAnsi="Times New Roman" w:cs="Times New Roman"/>
          <w:b/>
          <w:sz w:val="24"/>
          <w:szCs w:val="24"/>
        </w:rPr>
        <w:lastRenderedPageBreak/>
        <w:t>BILJEŠKA BROJ 5.</w:t>
      </w:r>
    </w:p>
    <w:p w:rsidR="00131806" w:rsidRDefault="00131806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06" w:rsidRPr="002E69A3" w:rsidRDefault="002E69A3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A3">
        <w:rPr>
          <w:rFonts w:ascii="Times New Roman" w:hAnsi="Times New Roman" w:cs="Times New Roman"/>
          <w:sz w:val="24"/>
          <w:szCs w:val="24"/>
        </w:rPr>
        <w:t xml:space="preserve">991- </w:t>
      </w:r>
      <w:proofErr w:type="spellStart"/>
      <w:r w:rsidRPr="002E69A3">
        <w:rPr>
          <w:rFonts w:ascii="Times New Roman" w:hAnsi="Times New Roman" w:cs="Times New Roman"/>
          <w:sz w:val="24"/>
          <w:szCs w:val="24"/>
        </w:rPr>
        <w:t>Izvanbilančni</w:t>
      </w:r>
      <w:proofErr w:type="spellEnd"/>
      <w:r w:rsidRPr="002E69A3">
        <w:rPr>
          <w:rFonts w:ascii="Times New Roman" w:hAnsi="Times New Roman" w:cs="Times New Roman"/>
          <w:sz w:val="24"/>
          <w:szCs w:val="24"/>
        </w:rPr>
        <w:t xml:space="preserve"> zapisi- 136.149,95</w:t>
      </w:r>
      <w:r>
        <w:rPr>
          <w:rFonts w:ascii="Times New Roman" w:hAnsi="Times New Roman" w:cs="Times New Roman"/>
          <w:sz w:val="24"/>
          <w:szCs w:val="24"/>
        </w:rPr>
        <w:t xml:space="preserve"> € uključuju novčani polog zatvorenika, odnosno novčana sredstva evidentirana na žiro računu i blaga</w:t>
      </w:r>
      <w:r w:rsidR="007E6837">
        <w:rPr>
          <w:rFonts w:ascii="Times New Roman" w:hAnsi="Times New Roman" w:cs="Times New Roman"/>
          <w:sz w:val="24"/>
          <w:szCs w:val="24"/>
        </w:rPr>
        <w:t>jni zatvorenika, robu u zatvoreničkoj prodavaonici.</w:t>
      </w:r>
    </w:p>
    <w:p w:rsidR="004A2A9D" w:rsidRDefault="004A2A9D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A9D" w:rsidRDefault="004A2A9D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A9D" w:rsidRPr="00090556" w:rsidRDefault="004A2A9D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1806" w:rsidRPr="00090556" w:rsidRDefault="007E6837" w:rsidP="00B132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BROJ 6</w:t>
      </w:r>
      <w:r w:rsidR="00090556" w:rsidRPr="00090556">
        <w:rPr>
          <w:rFonts w:ascii="Times New Roman" w:hAnsi="Times New Roman" w:cs="Times New Roman"/>
          <w:b/>
          <w:sz w:val="24"/>
          <w:szCs w:val="24"/>
        </w:rPr>
        <w:t>.</w:t>
      </w:r>
    </w:p>
    <w:p w:rsidR="007060B9" w:rsidRDefault="007060B9" w:rsidP="00B13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D5C" w:rsidRPr="004A2A9D" w:rsidRDefault="00090556" w:rsidP="004A2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A9D">
        <w:rPr>
          <w:rFonts w:ascii="Times New Roman" w:hAnsi="Times New Roman" w:cs="Times New Roman"/>
          <w:sz w:val="24"/>
          <w:szCs w:val="24"/>
        </w:rPr>
        <w:t xml:space="preserve">Stanje na dan 01.01.2023. u odnosu na 31.12.2022, razlikovao se je za 1 euro </w:t>
      </w:r>
      <w:proofErr w:type="spellStart"/>
      <w:r w:rsidRPr="004A2A9D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Pr="004A2A9D">
        <w:rPr>
          <w:rFonts w:ascii="Times New Roman" w:hAnsi="Times New Roman" w:cs="Times New Roman"/>
          <w:sz w:val="24"/>
          <w:szCs w:val="24"/>
        </w:rPr>
        <w:t>, sukladno Okružnici o sastavljanju, konsolidaciji i predaji financijskih izvještaja proračuna, proračunskih i izvanproračunskih korisnika državnog proračuna te proračunskih i izvanproračunskih korisnika proračuna jedinica lokalne i područna ( regionalne ) samouprave za razdoblje od 01. siječnja do 31. prosinca 2023.</w:t>
      </w:r>
      <w:r w:rsidR="004A2A9D" w:rsidRPr="004A2A9D">
        <w:rPr>
          <w:rFonts w:ascii="Times New Roman" w:hAnsi="Times New Roman" w:cs="Times New Roman"/>
          <w:sz w:val="24"/>
          <w:szCs w:val="24"/>
        </w:rPr>
        <w:t>godine, u obrascu je stanje prikazano prema podacima iz poslovnih knjiga.</w:t>
      </w:r>
    </w:p>
    <w:p w:rsidR="00873D5C" w:rsidRDefault="00873D5C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6F1F1C" w:rsidRDefault="006F1F1C" w:rsidP="006F1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F1C">
        <w:rPr>
          <w:rFonts w:ascii="Times New Roman" w:hAnsi="Times New Roman" w:cs="Times New Roman"/>
          <w:b/>
          <w:sz w:val="24"/>
          <w:szCs w:val="24"/>
        </w:rPr>
        <w:t>01.</w:t>
      </w:r>
      <w:r w:rsidR="00732F4E">
        <w:rPr>
          <w:rFonts w:ascii="Times New Roman" w:hAnsi="Times New Roman" w:cs="Times New Roman"/>
          <w:b/>
          <w:sz w:val="24"/>
          <w:szCs w:val="24"/>
        </w:rPr>
        <w:t>01.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0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2715">
        <w:rPr>
          <w:rFonts w:ascii="Times New Roman" w:hAnsi="Times New Roman" w:cs="Times New Roman"/>
          <w:b/>
          <w:sz w:val="24"/>
          <w:szCs w:val="24"/>
        </w:rPr>
        <w:t>31</w:t>
      </w:r>
      <w:r w:rsidR="003F6084">
        <w:rPr>
          <w:rFonts w:ascii="Times New Roman" w:hAnsi="Times New Roman" w:cs="Times New Roman"/>
          <w:b/>
          <w:sz w:val="24"/>
          <w:szCs w:val="24"/>
        </w:rPr>
        <w:t>.</w:t>
      </w:r>
      <w:r w:rsidR="00612715">
        <w:rPr>
          <w:rFonts w:ascii="Times New Roman" w:hAnsi="Times New Roman" w:cs="Times New Roman"/>
          <w:b/>
          <w:sz w:val="24"/>
          <w:szCs w:val="24"/>
        </w:rPr>
        <w:t>12</w:t>
      </w:r>
      <w:r w:rsidR="003F6084">
        <w:rPr>
          <w:rFonts w:ascii="Times New Roman" w:hAnsi="Times New Roman" w:cs="Times New Roman"/>
          <w:b/>
          <w:sz w:val="24"/>
          <w:szCs w:val="24"/>
        </w:rPr>
        <w:t>.202</w:t>
      </w:r>
      <w:r w:rsidR="0070458C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6F1F1C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08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D835AA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5FFC" w:rsidRPr="00255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966" w:rsidRPr="0025540D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4747DB" w:rsidRPr="0025540D" w:rsidRDefault="004747DB" w:rsidP="00D97D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966" w:rsidRPr="0025540D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40D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612715">
        <w:rPr>
          <w:rFonts w:ascii="Times New Roman" w:hAnsi="Times New Roman" w:cs="Times New Roman"/>
          <w:sz w:val="24"/>
          <w:szCs w:val="24"/>
        </w:rPr>
        <w:t xml:space="preserve"> godine na dan 31</w:t>
      </w:r>
      <w:r w:rsidR="003714D4" w:rsidRPr="0025540D">
        <w:rPr>
          <w:rFonts w:ascii="Times New Roman" w:hAnsi="Times New Roman" w:cs="Times New Roman"/>
          <w:sz w:val="24"/>
          <w:szCs w:val="24"/>
        </w:rPr>
        <w:t xml:space="preserve">. </w:t>
      </w:r>
      <w:r w:rsidR="00612715">
        <w:rPr>
          <w:rFonts w:ascii="Times New Roman" w:hAnsi="Times New Roman" w:cs="Times New Roman"/>
          <w:sz w:val="24"/>
          <w:szCs w:val="24"/>
        </w:rPr>
        <w:t>12.</w:t>
      </w:r>
      <w:r w:rsidR="003714D4" w:rsidRPr="0025540D">
        <w:rPr>
          <w:rFonts w:ascii="Times New Roman" w:hAnsi="Times New Roman" w:cs="Times New Roman"/>
          <w:sz w:val="24"/>
          <w:szCs w:val="24"/>
        </w:rPr>
        <w:t xml:space="preserve"> </w:t>
      </w:r>
      <w:r w:rsidR="00D835AA">
        <w:rPr>
          <w:rFonts w:ascii="Times New Roman" w:hAnsi="Times New Roman" w:cs="Times New Roman"/>
          <w:sz w:val="24"/>
          <w:szCs w:val="24"/>
        </w:rPr>
        <w:t>202</w:t>
      </w:r>
      <w:r w:rsidR="004632D8">
        <w:rPr>
          <w:rFonts w:ascii="Times New Roman" w:hAnsi="Times New Roman" w:cs="Times New Roman"/>
          <w:sz w:val="24"/>
          <w:szCs w:val="24"/>
        </w:rPr>
        <w:t>3</w:t>
      </w:r>
      <w:r w:rsidR="00D55E87" w:rsidRPr="0025540D">
        <w:rPr>
          <w:rFonts w:ascii="Times New Roman" w:hAnsi="Times New Roman" w:cs="Times New Roman"/>
          <w:sz w:val="24"/>
          <w:szCs w:val="24"/>
        </w:rPr>
        <w:t>. godine veći</w:t>
      </w:r>
      <w:r w:rsidR="00B2465D" w:rsidRPr="0025540D">
        <w:rPr>
          <w:rFonts w:ascii="Times New Roman" w:hAnsi="Times New Roman" w:cs="Times New Roman"/>
          <w:sz w:val="24"/>
          <w:szCs w:val="24"/>
        </w:rPr>
        <w:t xml:space="preserve"> su </w:t>
      </w:r>
      <w:r w:rsidRPr="0025540D">
        <w:rPr>
          <w:rFonts w:ascii="Times New Roman" w:hAnsi="Times New Roman" w:cs="Times New Roman"/>
          <w:sz w:val="24"/>
          <w:szCs w:val="24"/>
        </w:rPr>
        <w:t xml:space="preserve">za </w:t>
      </w:r>
      <w:r w:rsidR="00F10E48">
        <w:rPr>
          <w:rFonts w:ascii="Times New Roman" w:hAnsi="Times New Roman" w:cs="Times New Roman"/>
          <w:sz w:val="24"/>
          <w:szCs w:val="24"/>
        </w:rPr>
        <w:t xml:space="preserve">23,6 </w:t>
      </w:r>
      <w:r w:rsidRPr="0025540D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25540D">
        <w:rPr>
          <w:rFonts w:ascii="Times New Roman" w:hAnsi="Times New Roman" w:cs="Times New Roman"/>
          <w:sz w:val="24"/>
          <w:szCs w:val="24"/>
        </w:rPr>
        <w:t xml:space="preserve">thodne godine, </w:t>
      </w:r>
      <w:r w:rsidR="00D97DF4" w:rsidRPr="0025540D">
        <w:rPr>
          <w:rFonts w:ascii="Times New Roman" w:hAnsi="Times New Roman" w:cs="Times New Roman"/>
          <w:sz w:val="24"/>
          <w:szCs w:val="24"/>
        </w:rPr>
        <w:t>a odnose se na:</w:t>
      </w:r>
    </w:p>
    <w:p w:rsidR="00560966" w:rsidRPr="0032401D" w:rsidRDefault="00814FF2" w:rsidP="00000F47">
      <w:pPr>
        <w:pStyle w:val="Podnoje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66</w:t>
      </w:r>
      <w:r w:rsidR="00B82784" w:rsidRPr="00324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2401D">
        <w:rPr>
          <w:rFonts w:ascii="Times New Roman" w:hAnsi="Times New Roman"/>
          <w:b/>
          <w:bCs/>
          <w:sz w:val="24"/>
          <w:szCs w:val="24"/>
        </w:rPr>
        <w:t>P</w:t>
      </w:r>
      <w:r w:rsidR="00B82784" w:rsidRPr="0032401D">
        <w:rPr>
          <w:rFonts w:ascii="Times New Roman" w:hAnsi="Times New Roman"/>
          <w:b/>
          <w:bCs/>
          <w:sz w:val="24"/>
          <w:szCs w:val="24"/>
        </w:rPr>
        <w:t>rihodi od prodaje proizvoda i robe te pruženi</w:t>
      </w:r>
      <w:r>
        <w:rPr>
          <w:rFonts w:ascii="Times New Roman" w:hAnsi="Times New Roman"/>
          <w:b/>
          <w:bCs/>
          <w:sz w:val="24"/>
          <w:szCs w:val="24"/>
        </w:rPr>
        <w:t xml:space="preserve">h usluga, </w:t>
      </w:r>
      <w:r w:rsidR="00BA469A" w:rsidRPr="0032401D">
        <w:rPr>
          <w:rFonts w:ascii="Times New Roman" w:hAnsi="Times New Roman"/>
          <w:b/>
          <w:bCs/>
          <w:sz w:val="24"/>
          <w:szCs w:val="24"/>
        </w:rPr>
        <w:t>prihodi od donacija</w:t>
      </w:r>
      <w:r>
        <w:rPr>
          <w:rFonts w:ascii="Times New Roman" w:hAnsi="Times New Roman"/>
          <w:b/>
          <w:bCs/>
          <w:sz w:val="24"/>
          <w:szCs w:val="24"/>
        </w:rPr>
        <w:t xml:space="preserve"> te povrati po protestiranim jamstvima</w:t>
      </w:r>
      <w:r w:rsidR="00BA469A" w:rsidRPr="00324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469A" w:rsidRPr="0032401D">
        <w:rPr>
          <w:rFonts w:ascii="Times New Roman" w:hAnsi="Times New Roman"/>
          <w:bCs/>
          <w:sz w:val="24"/>
          <w:szCs w:val="24"/>
        </w:rPr>
        <w:t xml:space="preserve">u iznosu od </w:t>
      </w:r>
      <w:r w:rsidR="00F10E48" w:rsidRPr="00F10E48">
        <w:rPr>
          <w:rFonts w:ascii="Times New Roman" w:hAnsi="Times New Roman"/>
          <w:bCs/>
          <w:sz w:val="24"/>
          <w:szCs w:val="24"/>
        </w:rPr>
        <w:t xml:space="preserve">193.598,75 </w:t>
      </w:r>
      <w:r w:rsidR="007D4A01">
        <w:rPr>
          <w:rFonts w:ascii="Times New Roman" w:hAnsi="Times New Roman"/>
          <w:bCs/>
          <w:sz w:val="24"/>
          <w:szCs w:val="24"/>
        </w:rPr>
        <w:t>eura</w:t>
      </w:r>
      <w:r w:rsidR="00BA469A" w:rsidRPr="0032401D">
        <w:rPr>
          <w:rFonts w:ascii="Times New Roman" w:hAnsi="Times New Roman"/>
          <w:bCs/>
          <w:sz w:val="24"/>
          <w:szCs w:val="24"/>
        </w:rPr>
        <w:t xml:space="preserve"> kao:</w:t>
      </w:r>
    </w:p>
    <w:p w:rsidR="00560966" w:rsidRPr="0032401D" w:rsidRDefault="00814FF2" w:rsidP="00000F4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6614 </w:t>
      </w:r>
      <w:r w:rsidR="009C19BB">
        <w:rPr>
          <w:rFonts w:ascii="Times New Roman" w:hAnsi="Times New Roman" w:cs="Times New Roman"/>
          <w:sz w:val="24"/>
          <w:szCs w:val="24"/>
        </w:rPr>
        <w:t>P</w:t>
      </w:r>
      <w:r w:rsidR="00560966" w:rsidRPr="0032401D">
        <w:rPr>
          <w:rFonts w:ascii="Times New Roman" w:hAnsi="Times New Roman" w:cs="Times New Roman"/>
          <w:sz w:val="24"/>
          <w:szCs w:val="24"/>
        </w:rPr>
        <w:t xml:space="preserve">rihodi od prodaje proizvoda i robe u iznosu </w:t>
      </w:r>
      <w:r w:rsidR="00F10E48" w:rsidRPr="00F10E48">
        <w:rPr>
          <w:rFonts w:ascii="Times New Roman" w:hAnsi="Times New Roman" w:cs="Times New Roman"/>
          <w:sz w:val="24"/>
          <w:szCs w:val="24"/>
        </w:rPr>
        <w:t>159.958,25</w:t>
      </w:r>
      <w:r w:rsidR="007D4A01" w:rsidRPr="00F10E48">
        <w:rPr>
          <w:rFonts w:ascii="Times New Roman" w:hAnsi="Times New Roman" w:cs="Times New Roman"/>
          <w:sz w:val="24"/>
          <w:szCs w:val="24"/>
        </w:rPr>
        <w:t xml:space="preserve"> </w:t>
      </w:r>
      <w:r w:rsidR="007D4A01">
        <w:rPr>
          <w:rFonts w:ascii="Times New Roman" w:hAnsi="Times New Roman" w:cs="Times New Roman"/>
          <w:sz w:val="24"/>
          <w:szCs w:val="24"/>
        </w:rPr>
        <w:t xml:space="preserve">eura </w:t>
      </w:r>
      <w:r w:rsidR="009C19BB">
        <w:rPr>
          <w:rFonts w:ascii="Times New Roman" w:hAnsi="Times New Roman" w:cs="Times New Roman"/>
          <w:sz w:val="24"/>
          <w:szCs w:val="24"/>
        </w:rPr>
        <w:t>(prihodi od prodanih proizvoda te prihodi od proizvoda predanih za potrebe sustava</w:t>
      </w:r>
      <w:r w:rsidR="00E70FC8">
        <w:rPr>
          <w:rFonts w:ascii="Times New Roman" w:hAnsi="Times New Roman" w:cs="Times New Roman"/>
          <w:sz w:val="24"/>
          <w:szCs w:val="24"/>
        </w:rPr>
        <w:t xml:space="preserve"> – prodaja tovljenika, janjaca, povrća</w:t>
      </w:r>
      <w:r w:rsidR="009C19BB">
        <w:rPr>
          <w:rFonts w:ascii="Times New Roman" w:hAnsi="Times New Roman" w:cs="Times New Roman"/>
          <w:sz w:val="24"/>
          <w:szCs w:val="24"/>
        </w:rPr>
        <w:t>)</w:t>
      </w:r>
    </w:p>
    <w:p w:rsidR="0032401D" w:rsidRDefault="00814FF2" w:rsidP="00E70F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6615 </w:t>
      </w:r>
      <w:r w:rsidR="009C19BB">
        <w:rPr>
          <w:rFonts w:ascii="Times New Roman" w:hAnsi="Times New Roman" w:cs="Times New Roman"/>
          <w:sz w:val="24"/>
          <w:szCs w:val="24"/>
        </w:rPr>
        <w:t>P</w:t>
      </w:r>
      <w:r w:rsidR="0032401D" w:rsidRPr="0032401D">
        <w:rPr>
          <w:rFonts w:ascii="Times New Roman" w:hAnsi="Times New Roman" w:cs="Times New Roman"/>
          <w:sz w:val="24"/>
          <w:szCs w:val="24"/>
        </w:rPr>
        <w:t xml:space="preserve">rihodi od pruženih usluga u iznosu </w:t>
      </w:r>
      <w:r w:rsidR="00F10E48" w:rsidRPr="00F10E48">
        <w:rPr>
          <w:rFonts w:ascii="Times New Roman" w:hAnsi="Times New Roman" w:cs="Times New Roman"/>
          <w:sz w:val="24"/>
          <w:szCs w:val="24"/>
        </w:rPr>
        <w:t>29.290,50</w:t>
      </w:r>
      <w:r w:rsidR="007D4A01" w:rsidRPr="00F10E48">
        <w:rPr>
          <w:rFonts w:ascii="Times New Roman" w:hAnsi="Times New Roman" w:cs="Times New Roman"/>
          <w:sz w:val="24"/>
          <w:szCs w:val="24"/>
        </w:rPr>
        <w:t xml:space="preserve"> </w:t>
      </w:r>
      <w:r w:rsidR="007D4A01">
        <w:rPr>
          <w:rFonts w:ascii="Times New Roman" w:hAnsi="Times New Roman" w:cs="Times New Roman"/>
          <w:sz w:val="24"/>
          <w:szCs w:val="24"/>
        </w:rPr>
        <w:t>eura</w:t>
      </w:r>
      <w:r w:rsidR="009C19BB">
        <w:rPr>
          <w:rFonts w:ascii="Times New Roman" w:hAnsi="Times New Roman" w:cs="Times New Roman"/>
          <w:sz w:val="24"/>
          <w:szCs w:val="24"/>
        </w:rPr>
        <w:t xml:space="preserve"> (prihodi od pruženih usluga te prihodi od pruženih usluga za potrebe sustava</w:t>
      </w:r>
      <w:r w:rsidR="00E70FC8">
        <w:rPr>
          <w:rFonts w:ascii="Times New Roman" w:hAnsi="Times New Roman" w:cs="Times New Roman"/>
          <w:sz w:val="24"/>
          <w:szCs w:val="24"/>
        </w:rPr>
        <w:t xml:space="preserve"> - </w:t>
      </w:r>
      <w:r w:rsidR="00E70FC8" w:rsidRPr="00E70FC8">
        <w:rPr>
          <w:rFonts w:ascii="Times New Roman" w:hAnsi="Times New Roman" w:cs="Times New Roman"/>
          <w:sz w:val="24"/>
          <w:szCs w:val="24"/>
        </w:rPr>
        <w:t>usluge klanja i veterinarske usluge povezane s klanjem, održavanje okoliša iz usluge oko upravne zgrade, iznajmljivanje poslovnog prostora koji se koristi za aparate za hladne i tople napitke</w:t>
      </w:r>
      <w:r w:rsidR="007D4A01">
        <w:rPr>
          <w:rFonts w:ascii="Times New Roman" w:hAnsi="Times New Roman" w:cs="Times New Roman"/>
          <w:sz w:val="24"/>
          <w:szCs w:val="24"/>
        </w:rPr>
        <w:t xml:space="preserve"> i rad kod vanjskog poslodavca</w:t>
      </w:r>
      <w:r w:rsidR="009C19BB">
        <w:rPr>
          <w:rFonts w:ascii="Times New Roman" w:hAnsi="Times New Roman" w:cs="Times New Roman"/>
          <w:sz w:val="24"/>
          <w:szCs w:val="24"/>
        </w:rPr>
        <w:t>)</w:t>
      </w:r>
    </w:p>
    <w:p w:rsidR="00F10E48" w:rsidRDefault="00F10E48" w:rsidP="00E70F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6631 Tekuće donacije- odnosi se na donaciju HUP Pčelinjaka u iznosu od 800, 00 €</w:t>
      </w:r>
    </w:p>
    <w:p w:rsidR="00F10E48" w:rsidRPr="0032401D" w:rsidRDefault="00F10E48" w:rsidP="00E70FC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6632 Kapitalne donacije- odnosi se na donaciju HUP Pčelinjaka u iznosu od 3.550,00 €</w:t>
      </w:r>
    </w:p>
    <w:p w:rsidR="00560966" w:rsidRPr="0002051C" w:rsidRDefault="0074744A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18467C" w:rsidRPr="004C6B37">
        <w:rPr>
          <w:rFonts w:ascii="Times New Roman" w:hAnsi="Times New Roman"/>
          <w:b/>
          <w:sz w:val="24"/>
          <w:szCs w:val="24"/>
        </w:rPr>
        <w:t xml:space="preserve"> Prihodi iz nadležnog proračuna i od HZZO-a na temelju ugovornih obveza</w:t>
      </w:r>
      <w:r w:rsidR="0018467C" w:rsidRPr="004C6B37">
        <w:rPr>
          <w:rFonts w:ascii="Times New Roman" w:hAnsi="Times New Roman"/>
          <w:sz w:val="24"/>
          <w:szCs w:val="24"/>
        </w:rPr>
        <w:t xml:space="preserve"> </w:t>
      </w:r>
      <w:r w:rsidR="00166E7D" w:rsidRPr="004C6B37">
        <w:rPr>
          <w:rFonts w:ascii="Times New Roman" w:hAnsi="Times New Roman"/>
          <w:sz w:val="24"/>
          <w:szCs w:val="24"/>
        </w:rPr>
        <w:t xml:space="preserve">(čine ih prihodi iz nadležnog proračuna za financiranje rashoda poslovanja) – </w:t>
      </w:r>
      <w:r w:rsidR="008A06E0" w:rsidRPr="008A06E0">
        <w:rPr>
          <w:rFonts w:ascii="Times New Roman" w:hAnsi="Times New Roman"/>
          <w:sz w:val="24"/>
          <w:szCs w:val="24"/>
        </w:rPr>
        <w:t xml:space="preserve">3.452.188,70 </w:t>
      </w:r>
      <w:r w:rsidR="008A06E0">
        <w:rPr>
          <w:rFonts w:ascii="Times New Roman" w:hAnsi="Times New Roman"/>
          <w:sz w:val="24"/>
          <w:szCs w:val="24"/>
        </w:rPr>
        <w:t>€</w:t>
      </w:r>
    </w:p>
    <w:p w:rsidR="0002051C" w:rsidRPr="00612715" w:rsidRDefault="0002051C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6391- Tekući prijenosi između proračunskih korisnika istog proračuna( poticaji APPRRR)-</w:t>
      </w:r>
      <w:r w:rsidR="0009211A">
        <w:rPr>
          <w:rFonts w:ascii="Times New Roman" w:hAnsi="Times New Roman"/>
          <w:b/>
          <w:sz w:val="24"/>
          <w:szCs w:val="24"/>
        </w:rPr>
        <w:t>3.227,89</w:t>
      </w:r>
      <w:r w:rsidR="008A06E0" w:rsidRPr="008A06E0">
        <w:rPr>
          <w:rFonts w:ascii="Times New Roman" w:hAnsi="Times New Roman"/>
          <w:b/>
          <w:sz w:val="24"/>
          <w:szCs w:val="24"/>
        </w:rPr>
        <w:t xml:space="preserve"> €</w:t>
      </w:r>
    </w:p>
    <w:p w:rsidR="0002051C" w:rsidRPr="00C9298A" w:rsidRDefault="0002051C" w:rsidP="00000F47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6393- Tekući prijenosi između proračunskih korisnika istog proračuna temeljem prijenosa EU sredstava- </w:t>
      </w:r>
      <w:r w:rsidR="0009211A">
        <w:rPr>
          <w:rFonts w:ascii="Times New Roman" w:hAnsi="Times New Roman"/>
          <w:b/>
          <w:sz w:val="24"/>
          <w:szCs w:val="24"/>
        </w:rPr>
        <w:t>35.123,18</w:t>
      </w:r>
      <w:r w:rsidR="008A06E0" w:rsidRPr="008A06E0">
        <w:rPr>
          <w:rFonts w:ascii="Times New Roman" w:hAnsi="Times New Roman"/>
          <w:b/>
          <w:sz w:val="24"/>
          <w:szCs w:val="24"/>
        </w:rPr>
        <w:t xml:space="preserve"> €</w:t>
      </w:r>
    </w:p>
    <w:p w:rsidR="004747DB" w:rsidRDefault="004747DB" w:rsidP="00C9298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9298A" w:rsidRPr="00C9298A" w:rsidRDefault="00C9298A" w:rsidP="00C9298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9298A">
        <w:rPr>
          <w:rFonts w:ascii="Times New Roman" w:hAnsi="Times New Roman"/>
          <w:sz w:val="24"/>
          <w:szCs w:val="24"/>
        </w:rPr>
        <w:t>Prihodi poslovanja veći su u odnosu na isto izvještajno razdoblje prethode godine zbog povećanih pr</w:t>
      </w:r>
      <w:r w:rsidR="00A6639B">
        <w:rPr>
          <w:rFonts w:ascii="Times New Roman" w:hAnsi="Times New Roman"/>
          <w:sz w:val="24"/>
          <w:szCs w:val="24"/>
        </w:rPr>
        <w:t>ihoda iz D</w:t>
      </w:r>
      <w:r w:rsidR="00176E95">
        <w:rPr>
          <w:rFonts w:ascii="Times New Roman" w:hAnsi="Times New Roman"/>
          <w:sz w:val="24"/>
          <w:szCs w:val="24"/>
        </w:rPr>
        <w:t>ržavnog proračuna nastalih uslijed</w:t>
      </w:r>
      <w:r w:rsidRPr="00C9298A">
        <w:rPr>
          <w:rFonts w:ascii="Times New Roman" w:hAnsi="Times New Roman"/>
          <w:sz w:val="24"/>
          <w:szCs w:val="24"/>
        </w:rPr>
        <w:t xml:space="preserve"> povećanja cijena energenata te materijala i sirovina. </w:t>
      </w:r>
    </w:p>
    <w:p w:rsidR="0018467C" w:rsidRPr="00732F4E" w:rsidRDefault="0018467C" w:rsidP="00000F47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60966" w:rsidRPr="006679E4" w:rsidRDefault="00176E9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560966" w:rsidRPr="006679E4">
        <w:rPr>
          <w:rFonts w:ascii="Times New Roman" w:hAnsi="Times New Roman"/>
          <w:b/>
          <w:bCs/>
          <w:sz w:val="24"/>
          <w:szCs w:val="24"/>
        </w:rPr>
        <w:t>RASHODI POSLOVANJA</w:t>
      </w:r>
      <w:r w:rsidR="00E34D3D" w:rsidRPr="00667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4D3D" w:rsidRPr="006679E4">
        <w:rPr>
          <w:rFonts w:ascii="Times New Roman" w:hAnsi="Times New Roman"/>
          <w:bCs/>
          <w:sz w:val="24"/>
          <w:szCs w:val="24"/>
        </w:rPr>
        <w:t xml:space="preserve">ukupno iznose </w:t>
      </w:r>
      <w:r w:rsidR="008A06E0" w:rsidRPr="008A06E0">
        <w:rPr>
          <w:rFonts w:ascii="Times New Roman" w:hAnsi="Times New Roman"/>
          <w:bCs/>
          <w:sz w:val="24"/>
          <w:szCs w:val="24"/>
        </w:rPr>
        <w:t>3.610.953,55</w:t>
      </w:r>
      <w:r w:rsidR="00956E3C" w:rsidRPr="006679E4">
        <w:rPr>
          <w:rFonts w:ascii="Times New Roman" w:hAnsi="Times New Roman"/>
          <w:bCs/>
          <w:sz w:val="24"/>
          <w:szCs w:val="24"/>
        </w:rPr>
        <w:t>, a odnose se na:</w:t>
      </w:r>
    </w:p>
    <w:p w:rsidR="00560966" w:rsidRPr="00C04FCA" w:rsidRDefault="00A6639B" w:rsidP="00560966">
      <w:pPr>
        <w:pStyle w:val="Podnoje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31</w:t>
      </w:r>
      <w:r w:rsidR="00CB2BFD" w:rsidRPr="00C04FCA">
        <w:rPr>
          <w:rFonts w:ascii="Times New Roman" w:hAnsi="Times New Roman"/>
          <w:b/>
          <w:sz w:val="24"/>
          <w:szCs w:val="24"/>
        </w:rPr>
        <w:t xml:space="preserve"> </w:t>
      </w:r>
      <w:r w:rsidR="00560966" w:rsidRPr="00C04FC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sz w:val="24"/>
          <w:szCs w:val="24"/>
        </w:rPr>
        <w:t xml:space="preserve"> (</w:t>
      </w:r>
      <w:r w:rsidR="007D4A01">
        <w:rPr>
          <w:rFonts w:ascii="Times New Roman" w:hAnsi="Times New Roman"/>
          <w:sz w:val="24"/>
          <w:szCs w:val="24"/>
        </w:rPr>
        <w:t xml:space="preserve"> veći </w:t>
      </w:r>
      <w:r w:rsidR="005925B3" w:rsidRPr="00C04FCA">
        <w:rPr>
          <w:rFonts w:ascii="Times New Roman" w:hAnsi="Times New Roman"/>
          <w:sz w:val="24"/>
          <w:szCs w:val="24"/>
        </w:rPr>
        <w:t xml:space="preserve"> su</w:t>
      </w:r>
      <w:r w:rsidR="00560966" w:rsidRPr="00C04FCA">
        <w:rPr>
          <w:rFonts w:ascii="Times New Roman" w:hAnsi="Times New Roman"/>
          <w:sz w:val="24"/>
          <w:szCs w:val="24"/>
        </w:rPr>
        <w:t xml:space="preserve"> za </w:t>
      </w:r>
      <w:r w:rsidR="008A06E0" w:rsidRPr="008A06E0">
        <w:rPr>
          <w:rFonts w:ascii="Times New Roman" w:hAnsi="Times New Roman"/>
          <w:sz w:val="24"/>
          <w:szCs w:val="24"/>
        </w:rPr>
        <w:t>37</w:t>
      </w:r>
      <w:r w:rsidR="007D4A01" w:rsidRPr="008A06E0">
        <w:rPr>
          <w:rFonts w:ascii="Times New Roman" w:hAnsi="Times New Roman"/>
          <w:sz w:val="24"/>
          <w:szCs w:val="24"/>
        </w:rPr>
        <w:t xml:space="preserve"> </w:t>
      </w:r>
      <w:r w:rsidR="00C04FCA" w:rsidRPr="008A06E0">
        <w:rPr>
          <w:rFonts w:ascii="Times New Roman" w:hAnsi="Times New Roman"/>
          <w:sz w:val="24"/>
          <w:szCs w:val="24"/>
        </w:rPr>
        <w:t>%</w:t>
      </w:r>
      <w:r w:rsidR="00C04FCA" w:rsidRPr="006127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4FCA" w:rsidRPr="00C04FCA">
        <w:rPr>
          <w:rFonts w:ascii="Times New Roman" w:hAnsi="Times New Roman"/>
          <w:sz w:val="24"/>
          <w:szCs w:val="24"/>
        </w:rPr>
        <w:t>u odnosu na izvještajno</w:t>
      </w:r>
      <w:r w:rsidR="003556F6" w:rsidRPr="00C04FCA">
        <w:rPr>
          <w:rFonts w:ascii="Times New Roman" w:hAnsi="Times New Roman"/>
          <w:sz w:val="24"/>
          <w:szCs w:val="24"/>
        </w:rPr>
        <w:t xml:space="preserve"> razdoblje </w:t>
      </w:r>
      <w:r w:rsidR="00C04FCA" w:rsidRPr="00C04FCA">
        <w:rPr>
          <w:rFonts w:ascii="Times New Roman" w:hAnsi="Times New Roman"/>
          <w:sz w:val="24"/>
          <w:szCs w:val="24"/>
        </w:rPr>
        <w:t xml:space="preserve">prethodne godine </w:t>
      </w:r>
      <w:r w:rsidR="003556F6" w:rsidRPr="00C04FCA">
        <w:rPr>
          <w:rFonts w:ascii="Times New Roman" w:hAnsi="Times New Roman"/>
          <w:sz w:val="24"/>
          <w:szCs w:val="24"/>
        </w:rPr>
        <w:t xml:space="preserve">što je rezultat </w:t>
      </w:r>
      <w:r w:rsidR="008A6A90">
        <w:rPr>
          <w:rFonts w:ascii="Times New Roman" w:hAnsi="Times New Roman"/>
          <w:sz w:val="24"/>
          <w:szCs w:val="24"/>
        </w:rPr>
        <w:t>povećanja</w:t>
      </w:r>
      <w:r w:rsidR="00C04FCA" w:rsidRPr="00C04FCA">
        <w:rPr>
          <w:rFonts w:ascii="Times New Roman" w:hAnsi="Times New Roman"/>
          <w:sz w:val="24"/>
          <w:szCs w:val="24"/>
        </w:rPr>
        <w:t xml:space="preserve"> </w:t>
      </w:r>
      <w:r w:rsidR="008A6A90">
        <w:rPr>
          <w:rFonts w:ascii="Times New Roman" w:hAnsi="Times New Roman"/>
          <w:sz w:val="24"/>
          <w:szCs w:val="24"/>
        </w:rPr>
        <w:t>plaća za redovan rad i plaća za prekovremeni rad uslijed otvaranja novog odjel- zatvoreni odjel</w:t>
      </w:r>
      <w:r w:rsidR="003556F6" w:rsidRPr="00C04FCA">
        <w:rPr>
          <w:rFonts w:ascii="Times New Roman" w:hAnsi="Times New Roman"/>
          <w:sz w:val="24"/>
          <w:szCs w:val="24"/>
        </w:rPr>
        <w:t xml:space="preserve">) </w:t>
      </w:r>
      <w:r w:rsidR="003556F6" w:rsidRPr="008A06E0">
        <w:rPr>
          <w:rFonts w:ascii="Times New Roman" w:hAnsi="Times New Roman"/>
          <w:sz w:val="24"/>
          <w:szCs w:val="24"/>
        </w:rPr>
        <w:t xml:space="preserve">– </w:t>
      </w:r>
      <w:r w:rsidR="005F7B97">
        <w:rPr>
          <w:rFonts w:ascii="Times New Roman" w:hAnsi="Times New Roman"/>
          <w:sz w:val="24"/>
          <w:szCs w:val="24"/>
        </w:rPr>
        <w:t>2.501.233,89</w:t>
      </w:r>
      <w:r w:rsidR="008A06E0" w:rsidRPr="008A06E0">
        <w:rPr>
          <w:rFonts w:ascii="Times New Roman" w:hAnsi="Times New Roman"/>
          <w:sz w:val="24"/>
          <w:szCs w:val="24"/>
        </w:rPr>
        <w:t xml:space="preserve"> €</w:t>
      </w:r>
    </w:p>
    <w:p w:rsidR="00560966" w:rsidRDefault="002E2279" w:rsidP="003556F6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 </w:t>
      </w:r>
      <w:r w:rsidR="00560966" w:rsidRPr="00CB5BFE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CB5BFE">
        <w:rPr>
          <w:rFonts w:ascii="Times New Roman" w:hAnsi="Times New Roman"/>
          <w:sz w:val="24"/>
          <w:szCs w:val="24"/>
        </w:rPr>
        <w:t xml:space="preserve"> </w:t>
      </w:r>
      <w:r w:rsidR="003556F6" w:rsidRPr="00CB5BFE">
        <w:rPr>
          <w:rFonts w:ascii="Times New Roman" w:hAnsi="Times New Roman"/>
          <w:sz w:val="24"/>
          <w:szCs w:val="24"/>
        </w:rPr>
        <w:t xml:space="preserve">– </w:t>
      </w:r>
      <w:r w:rsidR="00CB5BFE" w:rsidRPr="00CB5BFE">
        <w:rPr>
          <w:rFonts w:ascii="Times New Roman" w:hAnsi="Times New Roman"/>
          <w:sz w:val="24"/>
          <w:szCs w:val="24"/>
        </w:rPr>
        <w:t>veći</w:t>
      </w:r>
      <w:r w:rsidR="005925B3" w:rsidRPr="00CB5BFE">
        <w:rPr>
          <w:rFonts w:ascii="Times New Roman" w:hAnsi="Times New Roman"/>
          <w:sz w:val="24"/>
          <w:szCs w:val="24"/>
        </w:rPr>
        <w:t xml:space="preserve"> su</w:t>
      </w:r>
      <w:r w:rsidR="003556F6" w:rsidRPr="00CB5BFE">
        <w:rPr>
          <w:rFonts w:ascii="Times New Roman" w:hAnsi="Times New Roman"/>
          <w:sz w:val="24"/>
          <w:szCs w:val="24"/>
        </w:rPr>
        <w:t xml:space="preserve"> </w:t>
      </w:r>
      <w:r w:rsidR="003556F6" w:rsidRPr="005F7B97">
        <w:rPr>
          <w:rFonts w:ascii="Times New Roman" w:hAnsi="Times New Roman"/>
          <w:sz w:val="24"/>
          <w:szCs w:val="24"/>
        </w:rPr>
        <w:t>za</w:t>
      </w:r>
      <w:r w:rsidR="00E06AAE" w:rsidRPr="005F7B97">
        <w:rPr>
          <w:rFonts w:ascii="Times New Roman" w:hAnsi="Times New Roman"/>
          <w:sz w:val="24"/>
          <w:szCs w:val="24"/>
        </w:rPr>
        <w:t xml:space="preserve"> </w:t>
      </w:r>
      <w:r w:rsidR="005F7B97" w:rsidRPr="005F7B97">
        <w:rPr>
          <w:rFonts w:ascii="Times New Roman" w:hAnsi="Times New Roman"/>
          <w:sz w:val="24"/>
          <w:szCs w:val="24"/>
        </w:rPr>
        <w:t>20</w:t>
      </w:r>
      <w:r w:rsidR="008A6A90" w:rsidRPr="005F7B97">
        <w:rPr>
          <w:rFonts w:ascii="Times New Roman" w:hAnsi="Times New Roman"/>
          <w:sz w:val="24"/>
          <w:szCs w:val="24"/>
        </w:rPr>
        <w:t xml:space="preserve"> </w:t>
      </w:r>
      <w:r w:rsidR="00560966" w:rsidRPr="005F7B97">
        <w:rPr>
          <w:rFonts w:ascii="Times New Roman" w:hAnsi="Times New Roman"/>
          <w:sz w:val="24"/>
          <w:szCs w:val="24"/>
        </w:rPr>
        <w:t xml:space="preserve">% </w:t>
      </w:r>
      <w:r w:rsidR="00560966" w:rsidRPr="00CB5BFE">
        <w:rPr>
          <w:rFonts w:ascii="Times New Roman" w:hAnsi="Times New Roman"/>
          <w:sz w:val="24"/>
          <w:szCs w:val="24"/>
        </w:rPr>
        <w:t xml:space="preserve">i ukupno iznose </w:t>
      </w:r>
      <w:r w:rsidR="005F7B97" w:rsidRPr="005F7B97">
        <w:rPr>
          <w:rFonts w:ascii="Times New Roman" w:hAnsi="Times New Roman"/>
          <w:sz w:val="24"/>
          <w:szCs w:val="24"/>
        </w:rPr>
        <w:t>1.108.077,00</w:t>
      </w:r>
      <w:r w:rsidR="008A6A90" w:rsidRPr="005F7B97">
        <w:rPr>
          <w:rFonts w:ascii="Times New Roman" w:hAnsi="Times New Roman"/>
          <w:sz w:val="24"/>
          <w:szCs w:val="24"/>
        </w:rPr>
        <w:t xml:space="preserve"> eura</w:t>
      </w:r>
      <w:r w:rsidR="00560966" w:rsidRPr="00CB5BFE">
        <w:rPr>
          <w:rFonts w:ascii="Times New Roman" w:hAnsi="Times New Roman"/>
          <w:sz w:val="24"/>
          <w:szCs w:val="24"/>
        </w:rPr>
        <w:t xml:space="preserve">, </w:t>
      </w:r>
    </w:p>
    <w:p w:rsidR="00560966" w:rsidRPr="00C51647" w:rsidRDefault="000A58DF" w:rsidP="00C82DB3">
      <w:pPr>
        <w:pStyle w:val="Podnoje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C51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2DB3" w:rsidRPr="00C51647">
        <w:rPr>
          <w:rFonts w:ascii="Times New Roman" w:hAnsi="Times New Roman"/>
          <w:b/>
          <w:bCs/>
          <w:sz w:val="24"/>
          <w:szCs w:val="24"/>
        </w:rPr>
        <w:t>Financijski rashodi</w:t>
      </w:r>
      <w:r w:rsidR="007B1319" w:rsidRPr="00C516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1319" w:rsidRPr="00C51647">
        <w:rPr>
          <w:rFonts w:ascii="Times New Roman" w:hAnsi="Times New Roman"/>
          <w:bCs/>
          <w:sz w:val="24"/>
          <w:szCs w:val="24"/>
        </w:rPr>
        <w:t xml:space="preserve">(čine ih rashodi za usluge platnog prometa) – </w:t>
      </w:r>
      <w:r w:rsidR="005F7B97" w:rsidRPr="005F7B97">
        <w:rPr>
          <w:rFonts w:ascii="Times New Roman" w:hAnsi="Times New Roman"/>
          <w:bCs/>
          <w:sz w:val="24"/>
          <w:szCs w:val="24"/>
        </w:rPr>
        <w:t>1.642,66</w:t>
      </w:r>
      <w:r w:rsidR="00886426" w:rsidRPr="005F7B97">
        <w:rPr>
          <w:rFonts w:ascii="Times New Roman" w:hAnsi="Times New Roman"/>
          <w:bCs/>
          <w:sz w:val="24"/>
          <w:szCs w:val="24"/>
        </w:rPr>
        <w:t xml:space="preserve"> eura</w:t>
      </w:r>
    </w:p>
    <w:p w:rsidR="005925B3" w:rsidRPr="007E2427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913917" w:rsidRDefault="001A3EFF" w:rsidP="00DB329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D41DEB"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D41DEB">
        <w:rPr>
          <w:rFonts w:ascii="Times New Roman" w:hAnsi="Times New Roman"/>
          <w:b/>
          <w:bCs/>
          <w:sz w:val="24"/>
          <w:szCs w:val="24"/>
        </w:rPr>
        <w:t xml:space="preserve"> RASHODI ZA NABAVU NEFINANCIJSKE IMOVINE</w:t>
      </w:r>
      <w:r w:rsidR="00DB329A" w:rsidRPr="00D41D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329A" w:rsidRPr="00D41DEB">
        <w:rPr>
          <w:rFonts w:ascii="Times New Roman" w:hAnsi="Times New Roman"/>
          <w:b/>
          <w:sz w:val="24"/>
          <w:szCs w:val="24"/>
        </w:rPr>
        <w:t>u</w:t>
      </w:r>
      <w:r w:rsidR="00834416" w:rsidRPr="00D41DEB">
        <w:rPr>
          <w:rFonts w:ascii="Times New Roman" w:hAnsi="Times New Roman"/>
          <w:b/>
          <w:sz w:val="24"/>
          <w:szCs w:val="24"/>
        </w:rPr>
        <w:t xml:space="preserve"> iznosu od</w:t>
      </w:r>
      <w:r w:rsidR="00560966" w:rsidRPr="00D41DEB">
        <w:rPr>
          <w:rFonts w:ascii="Times New Roman" w:hAnsi="Times New Roman"/>
          <w:b/>
          <w:sz w:val="24"/>
          <w:szCs w:val="24"/>
        </w:rPr>
        <w:t xml:space="preserve"> </w:t>
      </w:r>
      <w:r w:rsidR="00D41DEB">
        <w:rPr>
          <w:rFonts w:ascii="Times New Roman" w:hAnsi="Times New Roman"/>
          <w:b/>
          <w:sz w:val="24"/>
          <w:szCs w:val="24"/>
        </w:rPr>
        <w:t xml:space="preserve"> 178.972,63</w:t>
      </w:r>
      <w:r w:rsidR="00886426" w:rsidRPr="00D41DEB">
        <w:rPr>
          <w:rFonts w:ascii="Times New Roman" w:hAnsi="Times New Roman"/>
          <w:b/>
          <w:sz w:val="24"/>
          <w:szCs w:val="24"/>
        </w:rPr>
        <w:t xml:space="preserve"> euro</w:t>
      </w:r>
      <w:r w:rsidR="00DB329A" w:rsidRPr="00D41DEB">
        <w:rPr>
          <w:rFonts w:ascii="Times New Roman" w:hAnsi="Times New Roman"/>
          <w:b/>
          <w:sz w:val="24"/>
          <w:szCs w:val="24"/>
        </w:rPr>
        <w:t xml:space="preserve"> </w:t>
      </w:r>
      <w:r w:rsidR="00DB329A" w:rsidRPr="00913917">
        <w:rPr>
          <w:rFonts w:ascii="Times New Roman" w:hAnsi="Times New Roman"/>
          <w:sz w:val="24"/>
          <w:szCs w:val="24"/>
        </w:rPr>
        <w:t>za nabav</w:t>
      </w:r>
      <w:r w:rsidR="00C66CA0" w:rsidRPr="00913917">
        <w:rPr>
          <w:rFonts w:ascii="Times New Roman" w:hAnsi="Times New Roman"/>
          <w:sz w:val="24"/>
          <w:szCs w:val="24"/>
        </w:rPr>
        <w:t>u</w:t>
      </w:r>
      <w:r w:rsidR="00522725" w:rsidRPr="00913917">
        <w:rPr>
          <w:rFonts w:ascii="Times New Roman" w:hAnsi="Times New Roman"/>
          <w:sz w:val="24"/>
          <w:szCs w:val="24"/>
        </w:rPr>
        <w:t xml:space="preserve"> </w:t>
      </w:r>
      <w:r w:rsidR="001003E2" w:rsidRPr="00913917">
        <w:rPr>
          <w:rFonts w:ascii="Times New Roman" w:hAnsi="Times New Roman"/>
          <w:sz w:val="24"/>
          <w:szCs w:val="24"/>
        </w:rPr>
        <w:t xml:space="preserve">, </w:t>
      </w:r>
      <w:r w:rsidR="00AE65D7" w:rsidRPr="00913917">
        <w:rPr>
          <w:rFonts w:ascii="Times New Roman" w:hAnsi="Times New Roman"/>
          <w:sz w:val="24"/>
          <w:szCs w:val="24"/>
        </w:rPr>
        <w:t>uredske opreme</w:t>
      </w:r>
      <w:r w:rsidR="00522725" w:rsidRPr="00913917">
        <w:rPr>
          <w:rFonts w:ascii="Times New Roman" w:hAnsi="Times New Roman"/>
          <w:sz w:val="24"/>
          <w:szCs w:val="24"/>
        </w:rPr>
        <w:t xml:space="preserve">, perilice za suđe, </w:t>
      </w:r>
      <w:proofErr w:type="spellStart"/>
      <w:r w:rsidR="00522725" w:rsidRPr="00913917">
        <w:rPr>
          <w:rFonts w:ascii="Times New Roman" w:hAnsi="Times New Roman"/>
          <w:sz w:val="24"/>
          <w:szCs w:val="24"/>
        </w:rPr>
        <w:t>depuratora</w:t>
      </w:r>
      <w:proofErr w:type="spellEnd"/>
      <w:r w:rsidR="00D41DEB" w:rsidRPr="00913917">
        <w:rPr>
          <w:rFonts w:ascii="Times New Roman" w:hAnsi="Times New Roman"/>
          <w:sz w:val="24"/>
          <w:szCs w:val="24"/>
        </w:rPr>
        <w:t xml:space="preserve">, </w:t>
      </w:r>
      <w:r w:rsidR="00522725" w:rsidRPr="00913917">
        <w:rPr>
          <w:rFonts w:ascii="Times New Roman" w:hAnsi="Times New Roman"/>
          <w:sz w:val="24"/>
          <w:szCs w:val="24"/>
        </w:rPr>
        <w:t>zamrzivača</w:t>
      </w:r>
      <w:r w:rsidR="00D41DEB" w:rsidRPr="00913917">
        <w:rPr>
          <w:rFonts w:ascii="Times New Roman" w:hAnsi="Times New Roman"/>
          <w:sz w:val="24"/>
          <w:szCs w:val="24"/>
        </w:rPr>
        <w:t>, klima uređaja, automobila, silosa, linije za proizvodnju jabučnog soka i druge opreme</w:t>
      </w:r>
      <w:r w:rsidR="00522725" w:rsidRPr="00913917">
        <w:rPr>
          <w:rFonts w:ascii="Times New Roman" w:hAnsi="Times New Roman"/>
          <w:sz w:val="24"/>
          <w:szCs w:val="24"/>
        </w:rPr>
        <w:t>.</w:t>
      </w:r>
    </w:p>
    <w:p w:rsidR="00612715" w:rsidRPr="00834416" w:rsidRDefault="00612715" w:rsidP="00612715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LJ E Š K E</w:t>
      </w:r>
    </w:p>
    <w:p w:rsidR="00612715" w:rsidRDefault="00612715" w:rsidP="0061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PROMJENAMA U VRIJEDNOSTI I OBUJMU</w:t>
      </w:r>
    </w:p>
    <w:p w:rsidR="00612715" w:rsidRPr="00834416" w:rsidRDefault="00612715" w:rsidP="00612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IMOVINE I OBVEZA ZA RAZDOBLJE</w:t>
      </w:r>
    </w:p>
    <w:p w:rsidR="00612715" w:rsidRDefault="00612715" w:rsidP="00612715">
      <w:pPr>
        <w:pStyle w:val="Odlomakpopisa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9799D">
        <w:rPr>
          <w:rFonts w:ascii="Times New Roman" w:hAnsi="Times New Roman" w:cs="Times New Roman"/>
          <w:b/>
          <w:sz w:val="24"/>
          <w:szCs w:val="24"/>
        </w:rPr>
        <w:t>31.12.2023</w:t>
      </w:r>
      <w:r w:rsidRPr="00732F4E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E5628" w:rsidRPr="00732F4E" w:rsidRDefault="003E5628" w:rsidP="00612715">
      <w:pPr>
        <w:pStyle w:val="Odlomakpopisa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715" w:rsidRDefault="0009211A" w:rsidP="003E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91511</w:t>
      </w:r>
      <w:r w:rsidR="003E5628" w:rsidRPr="003E5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254" w:rsidRPr="003E5628">
        <w:rPr>
          <w:rFonts w:ascii="Times New Roman" w:hAnsi="Times New Roman" w:cs="Times New Roman"/>
          <w:b/>
          <w:sz w:val="24"/>
          <w:szCs w:val="24"/>
        </w:rPr>
        <w:t xml:space="preserve">PROMJENE U </w:t>
      </w:r>
      <w:r>
        <w:rPr>
          <w:rFonts w:ascii="Times New Roman" w:hAnsi="Times New Roman" w:cs="Times New Roman"/>
          <w:b/>
          <w:sz w:val="24"/>
          <w:szCs w:val="24"/>
        </w:rPr>
        <w:t>VRIJEDNOSTI IMOVINE</w:t>
      </w:r>
      <w:r w:rsidR="00B66254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3E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119.661,46</w:t>
      </w:r>
      <w:r w:rsidR="003E5628">
        <w:rPr>
          <w:rFonts w:ascii="Times New Roman" w:hAnsi="Times New Roman" w:cs="Times New Roman"/>
          <w:sz w:val="24"/>
          <w:szCs w:val="24"/>
        </w:rPr>
        <w:t xml:space="preserve"> €, a odnose se na </w:t>
      </w:r>
      <w:r>
        <w:rPr>
          <w:rFonts w:ascii="Times New Roman" w:hAnsi="Times New Roman" w:cs="Times New Roman"/>
          <w:sz w:val="24"/>
          <w:szCs w:val="24"/>
        </w:rPr>
        <w:t xml:space="preserve">sanaciju krova na štali i </w:t>
      </w:r>
    </w:p>
    <w:p w:rsidR="0009211A" w:rsidRDefault="0009211A" w:rsidP="003E5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91512 PROMJENE U OBUJMU IMOVINE u iznosu od 17.604,88 €, a odnos se na detektor metala, metal detektorska vrata.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Alcotest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pištolje,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laptop</w:t>
      </w:r>
      <w:proofErr w:type="spellEnd"/>
      <w:r>
        <w:rPr>
          <w:rFonts w:ascii="Times New Roman" w:hAnsi="Times New Roman" w:cs="Times New Roman"/>
          <w:sz w:val="24"/>
          <w:szCs w:val="24"/>
        </w:rPr>
        <w:t>, stolna računala i defibrilator.</w:t>
      </w:r>
      <w:bookmarkStart w:id="1" w:name="_GoBack"/>
      <w:bookmarkEnd w:id="1"/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B66254" w:rsidRDefault="00B66254" w:rsidP="00B6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</w:t>
      </w:r>
      <w:r w:rsidR="00732F4E" w:rsidRPr="00B662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3F6084" w:rsidRPr="00B662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31.12.2023</w:t>
      </w:r>
      <w:r w:rsidR="00000B32" w:rsidRPr="00B662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613F9C" w:rsidRDefault="00930121" w:rsidP="00930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9C">
        <w:rPr>
          <w:rFonts w:ascii="Times New Roman" w:hAnsi="Times New Roman" w:cs="Times New Roman"/>
          <w:sz w:val="24"/>
          <w:szCs w:val="24"/>
        </w:rPr>
        <w:t>S</w:t>
      </w:r>
      <w:r w:rsidR="00000B32" w:rsidRPr="00613F9C">
        <w:rPr>
          <w:rFonts w:ascii="Times New Roman" w:hAnsi="Times New Roman" w:cs="Times New Roman"/>
          <w:sz w:val="24"/>
          <w:szCs w:val="24"/>
        </w:rPr>
        <w:t>tanje obveza na kraju</w:t>
      </w:r>
      <w:r w:rsidR="00326140">
        <w:rPr>
          <w:rFonts w:ascii="Times New Roman" w:hAnsi="Times New Roman" w:cs="Times New Roman"/>
          <w:sz w:val="24"/>
          <w:szCs w:val="24"/>
        </w:rPr>
        <w:t xml:space="preserve"> izvještajnog razdoblja (V006</w:t>
      </w:r>
      <w:r w:rsidR="00000B32" w:rsidRPr="00613F9C">
        <w:rPr>
          <w:rFonts w:ascii="Times New Roman" w:hAnsi="Times New Roman" w:cs="Times New Roman"/>
          <w:sz w:val="24"/>
          <w:szCs w:val="24"/>
        </w:rPr>
        <w:t>)</w:t>
      </w:r>
      <w:r w:rsidR="00502309" w:rsidRPr="00613F9C">
        <w:rPr>
          <w:rFonts w:ascii="Times New Roman" w:hAnsi="Times New Roman" w:cs="Times New Roman"/>
          <w:sz w:val="24"/>
          <w:szCs w:val="24"/>
        </w:rPr>
        <w:t xml:space="preserve"> iznosi</w:t>
      </w:r>
      <w:r w:rsidR="00326140">
        <w:rPr>
          <w:rFonts w:ascii="Times New Roman" w:hAnsi="Times New Roman" w:cs="Times New Roman"/>
          <w:sz w:val="24"/>
          <w:szCs w:val="24"/>
        </w:rPr>
        <w:t xml:space="preserve"> </w:t>
      </w:r>
      <w:r w:rsidR="005E6132">
        <w:rPr>
          <w:rFonts w:ascii="Times New Roman" w:hAnsi="Times New Roman" w:cs="Times New Roman"/>
          <w:b/>
          <w:sz w:val="24"/>
          <w:szCs w:val="24"/>
        </w:rPr>
        <w:t>424.502,45</w:t>
      </w:r>
      <w:r w:rsidR="00522725">
        <w:rPr>
          <w:rFonts w:ascii="Times New Roman" w:hAnsi="Times New Roman" w:cs="Times New Roman"/>
          <w:sz w:val="24"/>
          <w:szCs w:val="24"/>
        </w:rPr>
        <w:t xml:space="preserve"> eura</w:t>
      </w:r>
      <w:r w:rsidR="00000B32" w:rsidRPr="00613F9C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613F9C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613F9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254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00B32" w:rsidRPr="00B66254">
        <w:rPr>
          <w:rFonts w:ascii="Times New Roman" w:hAnsi="Times New Roman" w:cs="Times New Roman"/>
          <w:b/>
          <w:sz w:val="24"/>
          <w:szCs w:val="24"/>
        </w:rPr>
        <w:t>nedospjele obveze</w:t>
      </w:r>
      <w:r w:rsidR="00AD6691" w:rsidRPr="00B66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121" w:rsidRPr="00B66254">
        <w:rPr>
          <w:rFonts w:ascii="Times New Roman" w:hAnsi="Times New Roman" w:cs="Times New Roman"/>
          <w:b/>
          <w:sz w:val="24"/>
          <w:szCs w:val="24"/>
        </w:rPr>
        <w:t xml:space="preserve">odnosi </w:t>
      </w:r>
      <w:r w:rsidR="005E6132">
        <w:rPr>
          <w:rFonts w:ascii="Times New Roman" w:hAnsi="Times New Roman" w:cs="Times New Roman"/>
          <w:b/>
          <w:sz w:val="24"/>
          <w:szCs w:val="24"/>
        </w:rPr>
        <w:t>se 424.502,45</w:t>
      </w:r>
      <w:r w:rsidR="005C5F98" w:rsidRPr="00B66254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="00326140" w:rsidRPr="00B66254">
        <w:rPr>
          <w:rFonts w:ascii="Times New Roman" w:hAnsi="Times New Roman" w:cs="Times New Roman"/>
          <w:b/>
          <w:sz w:val="24"/>
          <w:szCs w:val="24"/>
        </w:rPr>
        <w:t xml:space="preserve"> (V009</w:t>
      </w:r>
      <w:r w:rsidR="00613F9C" w:rsidRPr="00B66254">
        <w:rPr>
          <w:rFonts w:ascii="Times New Roman" w:hAnsi="Times New Roman" w:cs="Times New Roman"/>
          <w:b/>
          <w:sz w:val="24"/>
          <w:szCs w:val="24"/>
        </w:rPr>
        <w:t>)</w:t>
      </w:r>
    </w:p>
    <w:p w:rsidR="007E6837" w:rsidRPr="00B66254" w:rsidRDefault="007E6837" w:rsidP="007E683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613F9C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B6625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edospjele obveze </w:t>
      </w:r>
      <w:r w:rsidR="00613F9C" w:rsidRPr="00613F9C">
        <w:rPr>
          <w:rFonts w:ascii="Times New Roman" w:hAnsi="Times New Roman" w:cs="Times New Roman"/>
          <w:sz w:val="24"/>
          <w:szCs w:val="24"/>
        </w:rPr>
        <w:t>odnose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 na međusobne obveze </w:t>
      </w:r>
      <w:r w:rsidR="00326140">
        <w:rPr>
          <w:rFonts w:ascii="Times New Roman" w:hAnsi="Times New Roman" w:cs="Times New Roman"/>
          <w:sz w:val="24"/>
          <w:szCs w:val="24"/>
        </w:rPr>
        <w:t>subjekata općeg proračuna</w:t>
      </w:r>
      <w:r w:rsidR="00930121" w:rsidRPr="00613F9C">
        <w:rPr>
          <w:rFonts w:ascii="Times New Roman" w:hAnsi="Times New Roman" w:cs="Times New Roman"/>
          <w:sz w:val="24"/>
          <w:szCs w:val="24"/>
        </w:rPr>
        <w:t xml:space="preserve"> </w:t>
      </w:r>
      <w:r w:rsidR="00766698" w:rsidRPr="00613F9C">
        <w:rPr>
          <w:rFonts w:ascii="Times New Roman" w:hAnsi="Times New Roman" w:cs="Times New Roman"/>
          <w:sz w:val="24"/>
          <w:szCs w:val="24"/>
        </w:rPr>
        <w:t>te obveze za rashode poslovanja</w:t>
      </w:r>
      <w:r w:rsidR="00326140">
        <w:rPr>
          <w:rFonts w:ascii="Times New Roman" w:hAnsi="Times New Roman" w:cs="Times New Roman"/>
          <w:sz w:val="24"/>
          <w:szCs w:val="24"/>
        </w:rPr>
        <w:t xml:space="preserve"> (obveze za plaću, </w:t>
      </w:r>
      <w:proofErr w:type="spellStart"/>
      <w:r w:rsidR="00326140">
        <w:rPr>
          <w:rFonts w:ascii="Times New Roman" w:hAnsi="Times New Roman" w:cs="Times New Roman"/>
          <w:sz w:val="24"/>
          <w:szCs w:val="24"/>
        </w:rPr>
        <w:t>zaradnice</w:t>
      </w:r>
      <w:proofErr w:type="spellEnd"/>
      <w:r w:rsidR="00326140">
        <w:rPr>
          <w:rFonts w:ascii="Times New Roman" w:hAnsi="Times New Roman" w:cs="Times New Roman"/>
          <w:sz w:val="24"/>
          <w:szCs w:val="24"/>
        </w:rPr>
        <w:t>, nedospjele obveze)</w:t>
      </w:r>
      <w:r w:rsidR="00766698" w:rsidRPr="00613F9C">
        <w:rPr>
          <w:rFonts w:ascii="Times New Roman" w:hAnsi="Times New Roman" w:cs="Times New Roman"/>
          <w:sz w:val="24"/>
          <w:szCs w:val="24"/>
        </w:rPr>
        <w:t>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A34" w:rsidRDefault="00303A3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3F608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i datum: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Popovača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E6837">
        <w:rPr>
          <w:rFonts w:ascii="Times New Roman" w:hAnsi="Times New Roman" w:cs="Times New Roman"/>
          <w:sz w:val="24"/>
          <w:szCs w:val="24"/>
        </w:rPr>
        <w:t>31</w:t>
      </w:r>
      <w:r w:rsidR="00732F4E">
        <w:rPr>
          <w:rFonts w:ascii="Times New Roman" w:hAnsi="Times New Roman" w:cs="Times New Roman"/>
          <w:sz w:val="24"/>
          <w:szCs w:val="24"/>
        </w:rPr>
        <w:t xml:space="preserve">. </w:t>
      </w:r>
      <w:r w:rsidR="00B66254">
        <w:rPr>
          <w:rFonts w:ascii="Times New Roman" w:hAnsi="Times New Roman" w:cs="Times New Roman"/>
          <w:sz w:val="24"/>
          <w:szCs w:val="24"/>
        </w:rPr>
        <w:t>01.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66254">
        <w:rPr>
          <w:rFonts w:ascii="Times New Roman" w:hAnsi="Times New Roman" w:cs="Times New Roman"/>
          <w:sz w:val="24"/>
          <w:szCs w:val="24"/>
        </w:rPr>
        <w:t>4</w:t>
      </w:r>
      <w:r w:rsidR="00930121">
        <w:rPr>
          <w:rFonts w:ascii="Times New Roman" w:hAnsi="Times New Roman" w:cs="Times New Roman"/>
          <w:sz w:val="24"/>
          <w:szCs w:val="24"/>
        </w:rPr>
        <w:t>. godine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 kontaktiranje: </w:t>
      </w:r>
      <w:r w:rsidR="005C5F98">
        <w:rPr>
          <w:rFonts w:ascii="Times New Roman" w:hAnsi="Times New Roman" w:cs="Times New Roman"/>
          <w:sz w:val="24"/>
          <w:szCs w:val="24"/>
        </w:rPr>
        <w:t>Ivana Gregurec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za kontakt: 044/692-60</w:t>
      </w:r>
      <w:r w:rsidR="005C5F98">
        <w:rPr>
          <w:rFonts w:ascii="Times New Roman" w:hAnsi="Times New Roman" w:cs="Times New Roman"/>
          <w:sz w:val="24"/>
          <w:szCs w:val="24"/>
        </w:rPr>
        <w:t>9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4FF" w:rsidRDefault="001264F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UPRAVITELJ</w:t>
      </w:r>
    </w:p>
    <w:p w:rsidR="00930121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121" w:rsidRPr="0030134A" w:rsidRDefault="0093012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Igor Kovačević</w:t>
      </w:r>
    </w:p>
    <w:sectPr w:rsidR="00930121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25" w:rsidRDefault="00FC0A25" w:rsidP="00CF7701">
      <w:pPr>
        <w:spacing w:after="0" w:line="240" w:lineRule="auto"/>
      </w:pPr>
      <w:r>
        <w:separator/>
      </w:r>
    </w:p>
  </w:endnote>
  <w:endnote w:type="continuationSeparator" w:id="0">
    <w:p w:rsidR="00FC0A25" w:rsidRDefault="00FC0A25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1A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25" w:rsidRDefault="00FC0A25" w:rsidP="00CF7701">
      <w:pPr>
        <w:spacing w:after="0" w:line="240" w:lineRule="auto"/>
      </w:pPr>
      <w:r>
        <w:separator/>
      </w:r>
    </w:p>
  </w:footnote>
  <w:footnote w:type="continuationSeparator" w:id="0">
    <w:p w:rsidR="00FC0A25" w:rsidRDefault="00FC0A25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2D56D5"/>
    <w:multiLevelType w:val="hybridMultilevel"/>
    <w:tmpl w:val="F310346A"/>
    <w:lvl w:ilvl="0" w:tplc="4424709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3A71"/>
    <w:multiLevelType w:val="hybridMultilevel"/>
    <w:tmpl w:val="A2C28DFE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76E20"/>
    <w:multiLevelType w:val="hybridMultilevel"/>
    <w:tmpl w:val="4E7A21A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BA2F4A"/>
    <w:multiLevelType w:val="multilevel"/>
    <w:tmpl w:val="C812E1C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3BF6B2A"/>
    <w:multiLevelType w:val="multilevel"/>
    <w:tmpl w:val="E068AC5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4D871EA"/>
    <w:multiLevelType w:val="hybridMultilevel"/>
    <w:tmpl w:val="C098122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2863C2"/>
    <w:multiLevelType w:val="hybridMultilevel"/>
    <w:tmpl w:val="C32C111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B20EEB"/>
    <w:multiLevelType w:val="hybridMultilevel"/>
    <w:tmpl w:val="E814F93C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DD72DE"/>
    <w:multiLevelType w:val="hybridMultilevel"/>
    <w:tmpl w:val="94AE8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F8F1EEF"/>
    <w:multiLevelType w:val="hybridMultilevel"/>
    <w:tmpl w:val="FF3EA9E8"/>
    <w:lvl w:ilvl="0" w:tplc="A6EE6D4C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A1E339F"/>
    <w:multiLevelType w:val="hybridMultilevel"/>
    <w:tmpl w:val="B0A67494"/>
    <w:lvl w:ilvl="0" w:tplc="26E0D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2"/>
  </w:num>
  <w:num w:numId="5">
    <w:abstractNumId w:val="3"/>
  </w:num>
  <w:num w:numId="6">
    <w:abstractNumId w:val="12"/>
  </w:num>
  <w:num w:numId="7">
    <w:abstractNumId w:val="20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5"/>
  </w:num>
  <w:num w:numId="13">
    <w:abstractNumId w:val="0"/>
  </w:num>
  <w:num w:numId="14">
    <w:abstractNumId w:val="7"/>
  </w:num>
  <w:num w:numId="15">
    <w:abstractNumId w:val="23"/>
  </w:num>
  <w:num w:numId="16">
    <w:abstractNumId w:val="1"/>
  </w:num>
  <w:num w:numId="17">
    <w:abstractNumId w:val="2"/>
  </w:num>
  <w:num w:numId="18">
    <w:abstractNumId w:val="17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15"/>
  </w:num>
  <w:num w:numId="24">
    <w:abstractNumId w:val="14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0F47"/>
    <w:rsid w:val="000075CD"/>
    <w:rsid w:val="0001189B"/>
    <w:rsid w:val="000144A7"/>
    <w:rsid w:val="00016437"/>
    <w:rsid w:val="0002051C"/>
    <w:rsid w:val="0002159D"/>
    <w:rsid w:val="000269C8"/>
    <w:rsid w:val="00026B65"/>
    <w:rsid w:val="00027CEF"/>
    <w:rsid w:val="000363C3"/>
    <w:rsid w:val="00047CD2"/>
    <w:rsid w:val="00051F73"/>
    <w:rsid w:val="000535C5"/>
    <w:rsid w:val="00054FB0"/>
    <w:rsid w:val="00056D81"/>
    <w:rsid w:val="00074285"/>
    <w:rsid w:val="00083EB8"/>
    <w:rsid w:val="00084585"/>
    <w:rsid w:val="00085FFC"/>
    <w:rsid w:val="00090556"/>
    <w:rsid w:val="0009211A"/>
    <w:rsid w:val="00092D4E"/>
    <w:rsid w:val="0009388C"/>
    <w:rsid w:val="00097DD0"/>
    <w:rsid w:val="000A0228"/>
    <w:rsid w:val="000A3075"/>
    <w:rsid w:val="000A58DF"/>
    <w:rsid w:val="000A6B73"/>
    <w:rsid w:val="000B09C0"/>
    <w:rsid w:val="000B1E8A"/>
    <w:rsid w:val="000B404C"/>
    <w:rsid w:val="000C6C53"/>
    <w:rsid w:val="000D7CB7"/>
    <w:rsid w:val="000E276A"/>
    <w:rsid w:val="000F0D38"/>
    <w:rsid w:val="000F22B9"/>
    <w:rsid w:val="000F3A49"/>
    <w:rsid w:val="001003E2"/>
    <w:rsid w:val="00102D1B"/>
    <w:rsid w:val="001060E3"/>
    <w:rsid w:val="001105CA"/>
    <w:rsid w:val="0011131D"/>
    <w:rsid w:val="00111CAE"/>
    <w:rsid w:val="00112A3B"/>
    <w:rsid w:val="001258FD"/>
    <w:rsid w:val="001264FF"/>
    <w:rsid w:val="00131092"/>
    <w:rsid w:val="00131806"/>
    <w:rsid w:val="00134325"/>
    <w:rsid w:val="001347E4"/>
    <w:rsid w:val="00163B7E"/>
    <w:rsid w:val="00166E7D"/>
    <w:rsid w:val="00167638"/>
    <w:rsid w:val="0016787B"/>
    <w:rsid w:val="00173E6D"/>
    <w:rsid w:val="00176E95"/>
    <w:rsid w:val="00177F8D"/>
    <w:rsid w:val="001811D0"/>
    <w:rsid w:val="0018467C"/>
    <w:rsid w:val="00186A92"/>
    <w:rsid w:val="00194E58"/>
    <w:rsid w:val="001977EB"/>
    <w:rsid w:val="001A3EFF"/>
    <w:rsid w:val="001A6E05"/>
    <w:rsid w:val="001B158E"/>
    <w:rsid w:val="001B19C2"/>
    <w:rsid w:val="001B52C2"/>
    <w:rsid w:val="001C3EA1"/>
    <w:rsid w:val="001C6FED"/>
    <w:rsid w:val="001D4685"/>
    <w:rsid w:val="001E0294"/>
    <w:rsid w:val="001E362F"/>
    <w:rsid w:val="001E55C2"/>
    <w:rsid w:val="001E5D7D"/>
    <w:rsid w:val="001F0225"/>
    <w:rsid w:val="001F0489"/>
    <w:rsid w:val="001F04E1"/>
    <w:rsid w:val="001F571D"/>
    <w:rsid w:val="001F62DE"/>
    <w:rsid w:val="0020428A"/>
    <w:rsid w:val="00205ECE"/>
    <w:rsid w:val="00212A83"/>
    <w:rsid w:val="00216DE6"/>
    <w:rsid w:val="0022393F"/>
    <w:rsid w:val="00224154"/>
    <w:rsid w:val="00227EF6"/>
    <w:rsid w:val="00231C3C"/>
    <w:rsid w:val="002421E6"/>
    <w:rsid w:val="00245563"/>
    <w:rsid w:val="002502FA"/>
    <w:rsid w:val="0025540D"/>
    <w:rsid w:val="0025576F"/>
    <w:rsid w:val="00263545"/>
    <w:rsid w:val="00263732"/>
    <w:rsid w:val="00280852"/>
    <w:rsid w:val="0028129B"/>
    <w:rsid w:val="0028733B"/>
    <w:rsid w:val="002B42E8"/>
    <w:rsid w:val="002C40BF"/>
    <w:rsid w:val="002C6946"/>
    <w:rsid w:val="002C69CD"/>
    <w:rsid w:val="002D001A"/>
    <w:rsid w:val="002D3111"/>
    <w:rsid w:val="002D378B"/>
    <w:rsid w:val="002E2279"/>
    <w:rsid w:val="002E2570"/>
    <w:rsid w:val="002E38CA"/>
    <w:rsid w:val="002E5B3F"/>
    <w:rsid w:val="002E67EE"/>
    <w:rsid w:val="002E69A3"/>
    <w:rsid w:val="002F2134"/>
    <w:rsid w:val="002F5E8C"/>
    <w:rsid w:val="0030134A"/>
    <w:rsid w:val="00301944"/>
    <w:rsid w:val="00303A34"/>
    <w:rsid w:val="00311F02"/>
    <w:rsid w:val="00313344"/>
    <w:rsid w:val="00316FD9"/>
    <w:rsid w:val="00321D30"/>
    <w:rsid w:val="0032228E"/>
    <w:rsid w:val="00323049"/>
    <w:rsid w:val="003238B5"/>
    <w:rsid w:val="0032401D"/>
    <w:rsid w:val="00324EEA"/>
    <w:rsid w:val="00326140"/>
    <w:rsid w:val="00327338"/>
    <w:rsid w:val="003277BC"/>
    <w:rsid w:val="003336FE"/>
    <w:rsid w:val="00334D5C"/>
    <w:rsid w:val="00344607"/>
    <w:rsid w:val="00344EDE"/>
    <w:rsid w:val="0034588C"/>
    <w:rsid w:val="00345DE8"/>
    <w:rsid w:val="003462E9"/>
    <w:rsid w:val="0035020E"/>
    <w:rsid w:val="00351B5C"/>
    <w:rsid w:val="003556F6"/>
    <w:rsid w:val="00367AEC"/>
    <w:rsid w:val="003714D4"/>
    <w:rsid w:val="00375C60"/>
    <w:rsid w:val="003763B4"/>
    <w:rsid w:val="00377E64"/>
    <w:rsid w:val="0038181A"/>
    <w:rsid w:val="00387EAE"/>
    <w:rsid w:val="00392AB7"/>
    <w:rsid w:val="00397778"/>
    <w:rsid w:val="003B4759"/>
    <w:rsid w:val="003B6BFB"/>
    <w:rsid w:val="003B7AAF"/>
    <w:rsid w:val="003C0624"/>
    <w:rsid w:val="003C1CD2"/>
    <w:rsid w:val="003C3BD2"/>
    <w:rsid w:val="003C56AB"/>
    <w:rsid w:val="003C77BF"/>
    <w:rsid w:val="003D03ED"/>
    <w:rsid w:val="003D2D79"/>
    <w:rsid w:val="003D3352"/>
    <w:rsid w:val="003D363A"/>
    <w:rsid w:val="003D6224"/>
    <w:rsid w:val="003D6855"/>
    <w:rsid w:val="003D7C4C"/>
    <w:rsid w:val="003E53C2"/>
    <w:rsid w:val="003E5628"/>
    <w:rsid w:val="003F4A76"/>
    <w:rsid w:val="003F6084"/>
    <w:rsid w:val="0040011B"/>
    <w:rsid w:val="004001AF"/>
    <w:rsid w:val="00401FF0"/>
    <w:rsid w:val="00403E64"/>
    <w:rsid w:val="0042043E"/>
    <w:rsid w:val="004342BC"/>
    <w:rsid w:val="00434EE6"/>
    <w:rsid w:val="00442711"/>
    <w:rsid w:val="00442D60"/>
    <w:rsid w:val="0044751B"/>
    <w:rsid w:val="00455DA4"/>
    <w:rsid w:val="00456AE8"/>
    <w:rsid w:val="00457840"/>
    <w:rsid w:val="004632D8"/>
    <w:rsid w:val="0047230E"/>
    <w:rsid w:val="0047271B"/>
    <w:rsid w:val="004743FC"/>
    <w:rsid w:val="004747DB"/>
    <w:rsid w:val="0047481E"/>
    <w:rsid w:val="00482D7D"/>
    <w:rsid w:val="00482F69"/>
    <w:rsid w:val="00487A83"/>
    <w:rsid w:val="00487B4B"/>
    <w:rsid w:val="00496EA0"/>
    <w:rsid w:val="00497EF9"/>
    <w:rsid w:val="004A2A9D"/>
    <w:rsid w:val="004A2BC9"/>
    <w:rsid w:val="004B017D"/>
    <w:rsid w:val="004B07A8"/>
    <w:rsid w:val="004B5CDE"/>
    <w:rsid w:val="004C6B37"/>
    <w:rsid w:val="004D5455"/>
    <w:rsid w:val="004F29E9"/>
    <w:rsid w:val="004F3F64"/>
    <w:rsid w:val="00501C70"/>
    <w:rsid w:val="00502309"/>
    <w:rsid w:val="00504419"/>
    <w:rsid w:val="005075E4"/>
    <w:rsid w:val="00517711"/>
    <w:rsid w:val="00517B0A"/>
    <w:rsid w:val="00520811"/>
    <w:rsid w:val="00521290"/>
    <w:rsid w:val="00522725"/>
    <w:rsid w:val="00532639"/>
    <w:rsid w:val="005428B4"/>
    <w:rsid w:val="00551FB2"/>
    <w:rsid w:val="00560966"/>
    <w:rsid w:val="0057198F"/>
    <w:rsid w:val="005734ED"/>
    <w:rsid w:val="0057460E"/>
    <w:rsid w:val="00583EA0"/>
    <w:rsid w:val="005925B3"/>
    <w:rsid w:val="00592979"/>
    <w:rsid w:val="00594C33"/>
    <w:rsid w:val="005A22E7"/>
    <w:rsid w:val="005A5615"/>
    <w:rsid w:val="005B1A9B"/>
    <w:rsid w:val="005C5F98"/>
    <w:rsid w:val="005D0143"/>
    <w:rsid w:val="005D348C"/>
    <w:rsid w:val="005D35C1"/>
    <w:rsid w:val="005E35DD"/>
    <w:rsid w:val="005E6132"/>
    <w:rsid w:val="005E7D90"/>
    <w:rsid w:val="005F2D27"/>
    <w:rsid w:val="005F51EC"/>
    <w:rsid w:val="005F5482"/>
    <w:rsid w:val="005F5F86"/>
    <w:rsid w:val="005F7B97"/>
    <w:rsid w:val="00600E0A"/>
    <w:rsid w:val="00601257"/>
    <w:rsid w:val="00602AA5"/>
    <w:rsid w:val="00603761"/>
    <w:rsid w:val="0060580A"/>
    <w:rsid w:val="00611730"/>
    <w:rsid w:val="00612715"/>
    <w:rsid w:val="00613F9C"/>
    <w:rsid w:val="006173EA"/>
    <w:rsid w:val="006239D8"/>
    <w:rsid w:val="00624712"/>
    <w:rsid w:val="00625616"/>
    <w:rsid w:val="00632BFC"/>
    <w:rsid w:val="006363CF"/>
    <w:rsid w:val="0063791C"/>
    <w:rsid w:val="00640B4C"/>
    <w:rsid w:val="0064230A"/>
    <w:rsid w:val="006455B6"/>
    <w:rsid w:val="00650934"/>
    <w:rsid w:val="00650E12"/>
    <w:rsid w:val="006537B8"/>
    <w:rsid w:val="00654E50"/>
    <w:rsid w:val="00656C78"/>
    <w:rsid w:val="00660161"/>
    <w:rsid w:val="0066185F"/>
    <w:rsid w:val="00665547"/>
    <w:rsid w:val="006679E4"/>
    <w:rsid w:val="0067207F"/>
    <w:rsid w:val="00673226"/>
    <w:rsid w:val="00673CBE"/>
    <w:rsid w:val="00674AE7"/>
    <w:rsid w:val="00693C03"/>
    <w:rsid w:val="0069735E"/>
    <w:rsid w:val="006E75B4"/>
    <w:rsid w:val="006F0C17"/>
    <w:rsid w:val="006F1F1C"/>
    <w:rsid w:val="006F4AEC"/>
    <w:rsid w:val="006F5121"/>
    <w:rsid w:val="006F7819"/>
    <w:rsid w:val="006F7A34"/>
    <w:rsid w:val="00703269"/>
    <w:rsid w:val="0070458C"/>
    <w:rsid w:val="007060B9"/>
    <w:rsid w:val="00707DAC"/>
    <w:rsid w:val="00710BA1"/>
    <w:rsid w:val="00712F22"/>
    <w:rsid w:val="00720D62"/>
    <w:rsid w:val="007243A0"/>
    <w:rsid w:val="00726272"/>
    <w:rsid w:val="00726E21"/>
    <w:rsid w:val="00732F4E"/>
    <w:rsid w:val="0073347E"/>
    <w:rsid w:val="00734CA7"/>
    <w:rsid w:val="00741615"/>
    <w:rsid w:val="00741DDE"/>
    <w:rsid w:val="00742FD5"/>
    <w:rsid w:val="00744883"/>
    <w:rsid w:val="007449B5"/>
    <w:rsid w:val="0074744A"/>
    <w:rsid w:val="00752FE8"/>
    <w:rsid w:val="00753075"/>
    <w:rsid w:val="007609C0"/>
    <w:rsid w:val="0076468C"/>
    <w:rsid w:val="00766299"/>
    <w:rsid w:val="00766698"/>
    <w:rsid w:val="007679BD"/>
    <w:rsid w:val="00770072"/>
    <w:rsid w:val="007727E4"/>
    <w:rsid w:val="00777F99"/>
    <w:rsid w:val="007806B1"/>
    <w:rsid w:val="00781402"/>
    <w:rsid w:val="00782F64"/>
    <w:rsid w:val="00783916"/>
    <w:rsid w:val="0079028B"/>
    <w:rsid w:val="00792039"/>
    <w:rsid w:val="007A6477"/>
    <w:rsid w:val="007A7EF3"/>
    <w:rsid w:val="007B1319"/>
    <w:rsid w:val="007B1D60"/>
    <w:rsid w:val="007B2749"/>
    <w:rsid w:val="007C4E1E"/>
    <w:rsid w:val="007D4A01"/>
    <w:rsid w:val="007D6C1E"/>
    <w:rsid w:val="007E06DA"/>
    <w:rsid w:val="007E1542"/>
    <w:rsid w:val="007E2427"/>
    <w:rsid w:val="007E5A33"/>
    <w:rsid w:val="007E6837"/>
    <w:rsid w:val="007E7570"/>
    <w:rsid w:val="007E75FA"/>
    <w:rsid w:val="007F69BB"/>
    <w:rsid w:val="00804809"/>
    <w:rsid w:val="00814FF2"/>
    <w:rsid w:val="00817A77"/>
    <w:rsid w:val="00821C62"/>
    <w:rsid w:val="00821D51"/>
    <w:rsid w:val="00822C0C"/>
    <w:rsid w:val="00823CA5"/>
    <w:rsid w:val="0082544F"/>
    <w:rsid w:val="00826C72"/>
    <w:rsid w:val="00827B6D"/>
    <w:rsid w:val="00834416"/>
    <w:rsid w:val="008346FF"/>
    <w:rsid w:val="00836CD9"/>
    <w:rsid w:val="00837AF2"/>
    <w:rsid w:val="00842572"/>
    <w:rsid w:val="008429CE"/>
    <w:rsid w:val="00844555"/>
    <w:rsid w:val="008508DD"/>
    <w:rsid w:val="008570A3"/>
    <w:rsid w:val="008570A8"/>
    <w:rsid w:val="00873794"/>
    <w:rsid w:val="00873D5C"/>
    <w:rsid w:val="008754C3"/>
    <w:rsid w:val="0087684B"/>
    <w:rsid w:val="00883FF4"/>
    <w:rsid w:val="00886426"/>
    <w:rsid w:val="008A06E0"/>
    <w:rsid w:val="008A5E8E"/>
    <w:rsid w:val="008A6A90"/>
    <w:rsid w:val="008B1B92"/>
    <w:rsid w:val="008B43C9"/>
    <w:rsid w:val="008C5732"/>
    <w:rsid w:val="008C75E4"/>
    <w:rsid w:val="008D3846"/>
    <w:rsid w:val="008D3DDF"/>
    <w:rsid w:val="008D5385"/>
    <w:rsid w:val="008D6FDB"/>
    <w:rsid w:val="008E4478"/>
    <w:rsid w:val="008F120A"/>
    <w:rsid w:val="008F5796"/>
    <w:rsid w:val="008F68AC"/>
    <w:rsid w:val="00904E99"/>
    <w:rsid w:val="00911B5A"/>
    <w:rsid w:val="00913917"/>
    <w:rsid w:val="00914E33"/>
    <w:rsid w:val="00915819"/>
    <w:rsid w:val="009163A4"/>
    <w:rsid w:val="00930121"/>
    <w:rsid w:val="009433B8"/>
    <w:rsid w:val="0095024A"/>
    <w:rsid w:val="009543D7"/>
    <w:rsid w:val="00956E3C"/>
    <w:rsid w:val="00957C36"/>
    <w:rsid w:val="00961E8B"/>
    <w:rsid w:val="00962FFF"/>
    <w:rsid w:val="009669AD"/>
    <w:rsid w:val="009711C1"/>
    <w:rsid w:val="00980974"/>
    <w:rsid w:val="00984FC6"/>
    <w:rsid w:val="0099577C"/>
    <w:rsid w:val="009A1B8A"/>
    <w:rsid w:val="009A4F81"/>
    <w:rsid w:val="009B1275"/>
    <w:rsid w:val="009B6186"/>
    <w:rsid w:val="009C0D21"/>
    <w:rsid w:val="009C19BB"/>
    <w:rsid w:val="009C4792"/>
    <w:rsid w:val="009D15F8"/>
    <w:rsid w:val="009D194F"/>
    <w:rsid w:val="009D1C88"/>
    <w:rsid w:val="009D1D0F"/>
    <w:rsid w:val="009D7C9C"/>
    <w:rsid w:val="009E193A"/>
    <w:rsid w:val="009E23C8"/>
    <w:rsid w:val="009E3D90"/>
    <w:rsid w:val="009E4139"/>
    <w:rsid w:val="009F0645"/>
    <w:rsid w:val="00A002AD"/>
    <w:rsid w:val="00A003B9"/>
    <w:rsid w:val="00A02A47"/>
    <w:rsid w:val="00A17CF0"/>
    <w:rsid w:val="00A22280"/>
    <w:rsid w:val="00A26124"/>
    <w:rsid w:val="00A270E5"/>
    <w:rsid w:val="00A36845"/>
    <w:rsid w:val="00A45F0B"/>
    <w:rsid w:val="00A51D05"/>
    <w:rsid w:val="00A60AE6"/>
    <w:rsid w:val="00A6277F"/>
    <w:rsid w:val="00A62932"/>
    <w:rsid w:val="00A63EB1"/>
    <w:rsid w:val="00A6639B"/>
    <w:rsid w:val="00A664FA"/>
    <w:rsid w:val="00A70A52"/>
    <w:rsid w:val="00A75719"/>
    <w:rsid w:val="00A82F9D"/>
    <w:rsid w:val="00A9119B"/>
    <w:rsid w:val="00AA70F2"/>
    <w:rsid w:val="00AB5F8A"/>
    <w:rsid w:val="00AB61DF"/>
    <w:rsid w:val="00AB64B6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65D7"/>
    <w:rsid w:val="00AF0E37"/>
    <w:rsid w:val="00AF5E5D"/>
    <w:rsid w:val="00AF6221"/>
    <w:rsid w:val="00B11C80"/>
    <w:rsid w:val="00B13265"/>
    <w:rsid w:val="00B2465D"/>
    <w:rsid w:val="00B307E5"/>
    <w:rsid w:val="00B41A48"/>
    <w:rsid w:val="00B52FC6"/>
    <w:rsid w:val="00B55328"/>
    <w:rsid w:val="00B649CE"/>
    <w:rsid w:val="00B66254"/>
    <w:rsid w:val="00B732FF"/>
    <w:rsid w:val="00B76E3D"/>
    <w:rsid w:val="00B82784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469A"/>
    <w:rsid w:val="00BA7B50"/>
    <w:rsid w:val="00BB0CAE"/>
    <w:rsid w:val="00BB1BDC"/>
    <w:rsid w:val="00BB37B3"/>
    <w:rsid w:val="00BB3BC2"/>
    <w:rsid w:val="00BC1412"/>
    <w:rsid w:val="00BC7B90"/>
    <w:rsid w:val="00BD61E4"/>
    <w:rsid w:val="00BE4BFC"/>
    <w:rsid w:val="00BE6993"/>
    <w:rsid w:val="00BF13BA"/>
    <w:rsid w:val="00BF1A5F"/>
    <w:rsid w:val="00BF6105"/>
    <w:rsid w:val="00C038AE"/>
    <w:rsid w:val="00C04FCA"/>
    <w:rsid w:val="00C1017A"/>
    <w:rsid w:val="00C14345"/>
    <w:rsid w:val="00C21973"/>
    <w:rsid w:val="00C23D94"/>
    <w:rsid w:val="00C32045"/>
    <w:rsid w:val="00C37FFD"/>
    <w:rsid w:val="00C43DBE"/>
    <w:rsid w:val="00C44E35"/>
    <w:rsid w:val="00C46433"/>
    <w:rsid w:val="00C51647"/>
    <w:rsid w:val="00C55A83"/>
    <w:rsid w:val="00C57B55"/>
    <w:rsid w:val="00C66CA0"/>
    <w:rsid w:val="00C67530"/>
    <w:rsid w:val="00C7633A"/>
    <w:rsid w:val="00C82DB3"/>
    <w:rsid w:val="00C84AAF"/>
    <w:rsid w:val="00C87BBA"/>
    <w:rsid w:val="00C9298A"/>
    <w:rsid w:val="00CA53A0"/>
    <w:rsid w:val="00CA6424"/>
    <w:rsid w:val="00CA74ED"/>
    <w:rsid w:val="00CB2BFD"/>
    <w:rsid w:val="00CB5BFE"/>
    <w:rsid w:val="00CB645A"/>
    <w:rsid w:val="00CB672D"/>
    <w:rsid w:val="00CC02F1"/>
    <w:rsid w:val="00CC0C2D"/>
    <w:rsid w:val="00CC1F96"/>
    <w:rsid w:val="00CD0505"/>
    <w:rsid w:val="00CD20A5"/>
    <w:rsid w:val="00CD298D"/>
    <w:rsid w:val="00CD51BD"/>
    <w:rsid w:val="00CD55D4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067AC"/>
    <w:rsid w:val="00D140F6"/>
    <w:rsid w:val="00D164C4"/>
    <w:rsid w:val="00D1691A"/>
    <w:rsid w:val="00D258F2"/>
    <w:rsid w:val="00D31A55"/>
    <w:rsid w:val="00D32775"/>
    <w:rsid w:val="00D3307D"/>
    <w:rsid w:val="00D36B47"/>
    <w:rsid w:val="00D40106"/>
    <w:rsid w:val="00D41DEB"/>
    <w:rsid w:val="00D46DFA"/>
    <w:rsid w:val="00D50ED0"/>
    <w:rsid w:val="00D51714"/>
    <w:rsid w:val="00D55E87"/>
    <w:rsid w:val="00D57ADE"/>
    <w:rsid w:val="00D61DB3"/>
    <w:rsid w:val="00D66EAF"/>
    <w:rsid w:val="00D77910"/>
    <w:rsid w:val="00D835AA"/>
    <w:rsid w:val="00D87B1A"/>
    <w:rsid w:val="00D87C34"/>
    <w:rsid w:val="00D94D5F"/>
    <w:rsid w:val="00D9546D"/>
    <w:rsid w:val="00D961C9"/>
    <w:rsid w:val="00D97DF4"/>
    <w:rsid w:val="00DA2911"/>
    <w:rsid w:val="00DA4612"/>
    <w:rsid w:val="00DB329A"/>
    <w:rsid w:val="00DB3D90"/>
    <w:rsid w:val="00DB45BA"/>
    <w:rsid w:val="00DC152B"/>
    <w:rsid w:val="00DC2AFD"/>
    <w:rsid w:val="00DD5BB7"/>
    <w:rsid w:val="00DE5E15"/>
    <w:rsid w:val="00DF12D7"/>
    <w:rsid w:val="00DF4547"/>
    <w:rsid w:val="00DF576C"/>
    <w:rsid w:val="00E0578B"/>
    <w:rsid w:val="00E06AAE"/>
    <w:rsid w:val="00E06DDD"/>
    <w:rsid w:val="00E11BDD"/>
    <w:rsid w:val="00E12BE0"/>
    <w:rsid w:val="00E16B3C"/>
    <w:rsid w:val="00E20C60"/>
    <w:rsid w:val="00E30C51"/>
    <w:rsid w:val="00E34D3D"/>
    <w:rsid w:val="00E42C6C"/>
    <w:rsid w:val="00E45D57"/>
    <w:rsid w:val="00E50DDA"/>
    <w:rsid w:val="00E56BA4"/>
    <w:rsid w:val="00E61B00"/>
    <w:rsid w:val="00E70FC8"/>
    <w:rsid w:val="00E720EA"/>
    <w:rsid w:val="00E80903"/>
    <w:rsid w:val="00E813F8"/>
    <w:rsid w:val="00E87D75"/>
    <w:rsid w:val="00EA0AAA"/>
    <w:rsid w:val="00EC0562"/>
    <w:rsid w:val="00EC3E0D"/>
    <w:rsid w:val="00ED4DF1"/>
    <w:rsid w:val="00ED5F9A"/>
    <w:rsid w:val="00ED6D2B"/>
    <w:rsid w:val="00ED7EE9"/>
    <w:rsid w:val="00EE364B"/>
    <w:rsid w:val="00EE7842"/>
    <w:rsid w:val="00F03B57"/>
    <w:rsid w:val="00F06E94"/>
    <w:rsid w:val="00F10E48"/>
    <w:rsid w:val="00F15EC2"/>
    <w:rsid w:val="00F16095"/>
    <w:rsid w:val="00F20A43"/>
    <w:rsid w:val="00F22993"/>
    <w:rsid w:val="00F2337D"/>
    <w:rsid w:val="00F412BB"/>
    <w:rsid w:val="00F43F0F"/>
    <w:rsid w:val="00F51224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192C"/>
    <w:rsid w:val="00F91DF2"/>
    <w:rsid w:val="00F93C4F"/>
    <w:rsid w:val="00F93D1E"/>
    <w:rsid w:val="00F967A0"/>
    <w:rsid w:val="00F9799D"/>
    <w:rsid w:val="00FB5F4C"/>
    <w:rsid w:val="00FB7260"/>
    <w:rsid w:val="00FC0A25"/>
    <w:rsid w:val="00FC780C"/>
    <w:rsid w:val="00FC7BBA"/>
    <w:rsid w:val="00FC7DCA"/>
    <w:rsid w:val="00FD2741"/>
    <w:rsid w:val="00FE4C1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D4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7C66-EEE2-40E3-8E08-331DD103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Gregurec</cp:lastModifiedBy>
  <cp:revision>87</cp:revision>
  <cp:lastPrinted>2024-01-30T16:57:00Z</cp:lastPrinted>
  <dcterms:created xsi:type="dcterms:W3CDTF">2021-07-07T11:01:00Z</dcterms:created>
  <dcterms:modified xsi:type="dcterms:W3CDTF">2024-02-05T11:34:00Z</dcterms:modified>
</cp:coreProperties>
</file>